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1D185" w14:textId="23BF3F67" w:rsidR="00DA36C5" w:rsidRPr="008F7D98" w:rsidRDefault="00DA36C5" w:rsidP="008F7D98"/>
    <w:p w14:paraId="0505F8B7" w14:textId="74E7753D" w:rsidR="00EA1168" w:rsidRPr="00D21D99" w:rsidRDefault="00CD48BC" w:rsidP="002C507B">
      <w:pPr>
        <w:jc w:val="center"/>
      </w:pPr>
      <w:r w:rsidRPr="00D21D99">
        <w:rPr>
          <w:rStyle w:val="Heading1Char"/>
        </w:rPr>
        <w:t>Guidance on obtaining participants’ consent orally</w:t>
      </w:r>
    </w:p>
    <w:p w14:paraId="13BB7C9E" w14:textId="14A301FA" w:rsidR="001E636F" w:rsidRPr="00D21D99" w:rsidRDefault="001E636F" w:rsidP="002C507B">
      <w:r w:rsidRPr="00D21D99">
        <w:t xml:space="preserve">It is good practice to make sure participants are able to make an </w:t>
      </w:r>
      <w:hyperlink r:id="rId8" w:history="1">
        <w:r w:rsidRPr="00D21D99">
          <w:rPr>
            <w:rStyle w:val="Hyperlink"/>
          </w:rPr>
          <w:t>informed</w:t>
        </w:r>
      </w:hyperlink>
      <w:r w:rsidRPr="00D21D99">
        <w:t xml:space="preserve"> decision about whether or not to take part in a research </w:t>
      </w:r>
      <w:r w:rsidR="00CD48BC" w:rsidRPr="00D21D99">
        <w:t>project</w:t>
      </w:r>
      <w:r w:rsidRPr="00D21D99">
        <w:t xml:space="preserve">. It is also important for the researcher to keep a record of participants’ informed consent. </w:t>
      </w:r>
      <w:r w:rsidR="00CD48BC" w:rsidRPr="00D21D99">
        <w:t>While in most cases a consent form is used for this purpose, i</w:t>
      </w:r>
      <w:r w:rsidRPr="00D21D99">
        <w:t xml:space="preserve">n some situations it may be </w:t>
      </w:r>
      <w:r w:rsidR="00CD48BC" w:rsidRPr="00D21D99">
        <w:t>preferable</w:t>
      </w:r>
      <w:r w:rsidRPr="00D21D99">
        <w:t xml:space="preserve"> to obtain participants’ consent orally rather than in writing (e.g. literacy issues, political issues, certain types of elite interviewing, ethnographic studies or if the interview will be conducted </w:t>
      </w:r>
      <w:r w:rsidR="008F7D98">
        <w:t>online</w:t>
      </w:r>
      <w:r w:rsidRPr="00D21D99">
        <w:t xml:space="preserve">). </w:t>
      </w:r>
    </w:p>
    <w:p w14:paraId="0792525F" w14:textId="49838029" w:rsidR="00CD48BC" w:rsidRPr="00D21D99" w:rsidRDefault="001E636F" w:rsidP="002C507B">
      <w:r w:rsidRPr="00D21D99">
        <w:t xml:space="preserve">Preparing an oral consent script in advance </w:t>
      </w:r>
      <w:r w:rsidR="00CA2E90">
        <w:t xml:space="preserve">should </w:t>
      </w:r>
      <w:r w:rsidRPr="00D21D99">
        <w:t xml:space="preserve">help you, or the person seeking consent, make sure that participants are provided with the information they need in order to make an informed decision about participating. </w:t>
      </w:r>
      <w:r w:rsidR="00A8043B" w:rsidRPr="00D21D99">
        <w:t xml:space="preserve">The following is a </w:t>
      </w:r>
      <w:r w:rsidR="00CF5247" w:rsidRPr="00D21D99">
        <w:t xml:space="preserve">general </w:t>
      </w:r>
      <w:r w:rsidR="00A8043B" w:rsidRPr="00D21D99">
        <w:t>guide to writing an oral consent script</w:t>
      </w:r>
      <w:r w:rsidR="000F091C" w:rsidRPr="00D21D99">
        <w:t xml:space="preserve">. </w:t>
      </w:r>
      <w:r w:rsidR="00736845" w:rsidRPr="00D21D99">
        <w:t xml:space="preserve">The </w:t>
      </w:r>
      <w:r w:rsidRPr="00D21D99">
        <w:t>template</w:t>
      </w:r>
      <w:r w:rsidR="00736845" w:rsidRPr="00D21D99">
        <w:t xml:space="preserve"> below may be used as a starting point but should </w:t>
      </w:r>
      <w:r w:rsidR="005F3CD5" w:rsidRPr="00D21D99">
        <w:t xml:space="preserve">be modified </w:t>
      </w:r>
      <w:r w:rsidR="00CD48BC" w:rsidRPr="00D21D99">
        <w:t xml:space="preserve">so that it is appropriate to </w:t>
      </w:r>
      <w:r w:rsidR="005F3CD5" w:rsidRPr="00D21D99">
        <w:t>the nature and context</w:t>
      </w:r>
      <w:r w:rsidR="00CB7E32">
        <w:t xml:space="preserve"> of the research</w:t>
      </w:r>
      <w:r w:rsidR="005F3CD5" w:rsidRPr="00D21D99">
        <w:t>.</w:t>
      </w:r>
      <w:r w:rsidR="00CD48BC" w:rsidRPr="00D21D99">
        <w:t xml:space="preserve"> Researchers should also</w:t>
      </w:r>
      <w:r w:rsidR="00786A93" w:rsidRPr="00D21D99">
        <w:t xml:space="preserve"> follow relevant guidance from </w:t>
      </w:r>
      <w:hyperlink r:id="rId9" w:history="1">
        <w:r w:rsidR="00786A93" w:rsidRPr="00D21D99">
          <w:rPr>
            <w:rStyle w:val="Hyperlink"/>
          </w:rPr>
          <w:t>Professional Associations</w:t>
        </w:r>
      </w:hyperlink>
      <w:r w:rsidR="00CD48BC" w:rsidRPr="00D21D99">
        <w:t xml:space="preserve"> and adopt</w:t>
      </w:r>
      <w:r w:rsidR="00786A93" w:rsidRPr="00D21D99">
        <w:t xml:space="preserve"> CUREC </w:t>
      </w:r>
      <w:hyperlink r:id="rId10" w:history="1">
        <w:r w:rsidR="00786A93" w:rsidRPr="00D21D99">
          <w:rPr>
            <w:rStyle w:val="Hyperlink"/>
          </w:rPr>
          <w:t>Best Practice Guidance</w:t>
        </w:r>
      </w:hyperlink>
      <w:r w:rsidR="00CD48BC" w:rsidRPr="00D21D99">
        <w:t xml:space="preserve"> </w:t>
      </w:r>
      <w:r w:rsidR="00CB7E32">
        <w:t>in planning</w:t>
      </w:r>
      <w:r w:rsidR="00CD48BC" w:rsidRPr="00D21D99">
        <w:t xml:space="preserve"> their research.</w:t>
      </w:r>
      <w:r w:rsidR="00786A93" w:rsidRPr="00D21D99">
        <w:t xml:space="preserve"> </w:t>
      </w:r>
      <w:r w:rsidR="00466200" w:rsidRPr="00D21D99">
        <w:t xml:space="preserve">The recommended script wording is intended for use in research involving competent adult participants or </w:t>
      </w:r>
      <w:hyperlink r:id="rId11" w:history="1">
        <w:r w:rsidR="00466200" w:rsidRPr="00D21D99">
          <w:rPr>
            <w:rStyle w:val="Hyperlink"/>
          </w:rPr>
          <w:t>competent youths</w:t>
        </w:r>
      </w:hyperlink>
      <w:r w:rsidR="00466200" w:rsidRPr="00D21D99">
        <w:t xml:space="preserve"> only. For children under 16, please refer to the template Assent form associated with </w:t>
      </w:r>
      <w:hyperlink r:id="rId12" w:anchor="collapse3-1" w:history="1">
        <w:r w:rsidR="00466200" w:rsidRPr="00D21D99">
          <w:rPr>
            <w:rStyle w:val="Hyperlink"/>
          </w:rPr>
          <w:t>Approved Procedure 25</w:t>
        </w:r>
      </w:hyperlink>
      <w:r w:rsidR="00466200" w:rsidRPr="00D21D99">
        <w:t xml:space="preserve"> instead.</w:t>
      </w:r>
    </w:p>
    <w:p w14:paraId="1BAE2A3E" w14:textId="09D70B31" w:rsidR="00786A93" w:rsidRPr="00D21D99" w:rsidRDefault="001604AA" w:rsidP="002C507B">
      <w:r w:rsidRPr="001604AA">
        <w:t>Please note that</w:t>
      </w:r>
      <w:r w:rsidR="00CA2E90">
        <w:t xml:space="preserve"> using</w:t>
      </w:r>
      <w:r w:rsidR="00B80277">
        <w:t xml:space="preserve"> a script </w:t>
      </w:r>
      <w:r w:rsidRPr="001604AA">
        <w:t xml:space="preserve">(and </w:t>
      </w:r>
      <w:r w:rsidR="00B80277">
        <w:t xml:space="preserve">using </w:t>
      </w:r>
      <w:r w:rsidRPr="001604AA">
        <w:t>the associated consent templates)</w:t>
      </w:r>
      <w:r w:rsidR="00CA2E90">
        <w:t xml:space="preserve"> may</w:t>
      </w:r>
      <w:r w:rsidRPr="001604AA">
        <w:t xml:space="preserve"> not necessarily be appropriate for all types of research, e.g. ethnographic research, or where consent is obtained in an emergency setting, or with elite interviewing). You should still follow relevant guidance from </w:t>
      </w:r>
      <w:hyperlink r:id="rId13" w:history="1">
        <w:r w:rsidRPr="001604AA">
          <w:rPr>
            <w:rStyle w:val="Hyperlink"/>
          </w:rPr>
          <w:t>Professional Associations</w:t>
        </w:r>
      </w:hyperlink>
      <w:r w:rsidRPr="001604AA">
        <w:t xml:space="preserve">, CUREC </w:t>
      </w:r>
      <w:hyperlink r:id="rId14" w:history="1">
        <w:r w:rsidRPr="001604AA">
          <w:rPr>
            <w:rStyle w:val="Hyperlink"/>
          </w:rPr>
          <w:t>Best Practice Guidance</w:t>
        </w:r>
      </w:hyperlink>
      <w:r w:rsidRPr="001604AA">
        <w:t xml:space="preserve"> and provide details in your CUREC application as to how you will negotiate and obtain consent as appropriate from participants in the research. </w:t>
      </w:r>
      <w:r w:rsidR="00786A93" w:rsidRPr="00D21D99">
        <w:t>Student researchers should also discuss with their supervisors what the most appropriate approach will be before applying for ethical review.</w:t>
      </w:r>
    </w:p>
    <w:p w14:paraId="419EE331" w14:textId="78AF6DB7" w:rsidR="008F7D98" w:rsidRDefault="005B068F" w:rsidP="002C507B">
      <w:r w:rsidRPr="00D21D99">
        <w:t xml:space="preserve">You should submit </w:t>
      </w:r>
      <w:r w:rsidR="00786A93" w:rsidRPr="00D21D99">
        <w:t>the wording you will use for your</w:t>
      </w:r>
      <w:r w:rsidR="00510730" w:rsidRPr="00D21D99">
        <w:t xml:space="preserve"> oral consent </w:t>
      </w:r>
      <w:r w:rsidRPr="00D21D99">
        <w:t xml:space="preserve">script as part of your </w:t>
      </w:r>
      <w:r w:rsidR="000D33C4">
        <w:t>ethics</w:t>
      </w:r>
      <w:r w:rsidRPr="00D21D99">
        <w:t xml:space="preserve"> application if you intend to use </w:t>
      </w:r>
      <w:r w:rsidR="00CA2E90">
        <w:t xml:space="preserve">this approach </w:t>
      </w:r>
      <w:r w:rsidRPr="00D21D99">
        <w:t>in your project</w:t>
      </w:r>
      <w:r w:rsidR="00EA1168" w:rsidRPr="00D21D99">
        <w:t xml:space="preserve">. </w:t>
      </w:r>
    </w:p>
    <w:p w14:paraId="3D1DC8B0" w14:textId="7CC8E24F" w:rsidR="001E4EA1" w:rsidRPr="00D21D99" w:rsidRDefault="001E4EA1" w:rsidP="002C507B">
      <w:r w:rsidRPr="00D21D99">
        <w:t xml:space="preserve">An oral consent process can </w:t>
      </w:r>
      <w:r w:rsidR="00A8318B" w:rsidRPr="00D21D99">
        <w:t xml:space="preserve">take the form of: </w:t>
      </w:r>
    </w:p>
    <w:p w14:paraId="3AA8E18D" w14:textId="23DC47BF" w:rsidR="001E4EA1" w:rsidRPr="00D21D99" w:rsidRDefault="008E0E33" w:rsidP="002C507B">
      <w:pPr>
        <w:pStyle w:val="ListParagraph"/>
        <w:numPr>
          <w:ilvl w:val="0"/>
          <w:numId w:val="10"/>
        </w:numPr>
      </w:pPr>
      <w:r w:rsidRPr="00D21D99">
        <w:t>a</w:t>
      </w:r>
      <w:r w:rsidR="008E54D0" w:rsidRPr="00D21D99">
        <w:t xml:space="preserve"> </w:t>
      </w:r>
      <w:hyperlink r:id="rId15" w:anchor="collapse281091" w:history="1">
        <w:r w:rsidR="001E4EA1" w:rsidRPr="00D21D99">
          <w:rPr>
            <w:rStyle w:val="Hyperlink"/>
          </w:rPr>
          <w:t xml:space="preserve">written information </w:t>
        </w:r>
        <w:r w:rsidR="00D52FD4" w:rsidRPr="00D21D99">
          <w:rPr>
            <w:rStyle w:val="Hyperlink"/>
          </w:rPr>
          <w:t>sheet</w:t>
        </w:r>
      </w:hyperlink>
      <w:r w:rsidR="00D52FD4" w:rsidRPr="00D21D99">
        <w:t xml:space="preserve"> </w:t>
      </w:r>
      <w:r w:rsidR="009676C2" w:rsidRPr="00D21D99">
        <w:t>provided to participants</w:t>
      </w:r>
      <w:r w:rsidR="001E4EA1" w:rsidRPr="00D21D99">
        <w:t>, plus a</w:t>
      </w:r>
      <w:r w:rsidR="00D52FD4" w:rsidRPr="00D21D99">
        <w:t xml:space="preserve"> </w:t>
      </w:r>
      <w:r w:rsidR="002C507B" w:rsidRPr="00D21D99">
        <w:t xml:space="preserve">short </w:t>
      </w:r>
      <w:r w:rsidR="001E4EA1" w:rsidRPr="00D21D99">
        <w:t>oral script to gain consent</w:t>
      </w:r>
      <w:r w:rsidR="00354080" w:rsidRPr="00D21D99">
        <w:t xml:space="preserve"> from the participant</w:t>
      </w:r>
      <w:r w:rsidR="001E4EA1" w:rsidRPr="00D21D99">
        <w:t xml:space="preserve">, </w:t>
      </w:r>
      <w:r w:rsidR="001E4EA1" w:rsidRPr="00D21D99">
        <w:rPr>
          <w:b/>
        </w:rPr>
        <w:t>or</w:t>
      </w:r>
    </w:p>
    <w:p w14:paraId="7BE1C159" w14:textId="57FEE747" w:rsidR="001E4EA1" w:rsidRPr="00D21D99" w:rsidRDefault="008E0E33" w:rsidP="002C507B">
      <w:pPr>
        <w:pStyle w:val="ListParagraph"/>
        <w:numPr>
          <w:ilvl w:val="0"/>
          <w:numId w:val="10"/>
        </w:numPr>
      </w:pPr>
      <w:r w:rsidRPr="00D21D99">
        <w:t>a</w:t>
      </w:r>
      <w:r w:rsidR="001E4EA1" w:rsidRPr="00D21D99">
        <w:t xml:space="preserve"> full oral script which captures both the information and consent stages.</w:t>
      </w:r>
      <w:r w:rsidR="00EC574A" w:rsidRPr="00D21D99">
        <w:t xml:space="preserve"> Below, a </w:t>
      </w:r>
      <w:r w:rsidR="001E6737" w:rsidRPr="00D21D99">
        <w:t xml:space="preserve">sample </w:t>
      </w:r>
      <w:r w:rsidR="00EC574A" w:rsidRPr="00D21D99">
        <w:t>oral script</w:t>
      </w:r>
      <w:r w:rsidR="001E6737" w:rsidRPr="00D21D99">
        <w:t xml:space="preserve"> is provided</w:t>
      </w:r>
      <w:r w:rsidR="00EC574A" w:rsidRPr="00D21D99">
        <w:t xml:space="preserve">, with suggestions </w:t>
      </w:r>
      <w:r w:rsidR="001E6737" w:rsidRPr="00D21D99">
        <w:t xml:space="preserve">as to </w:t>
      </w:r>
      <w:r w:rsidR="00EC574A" w:rsidRPr="00D21D99">
        <w:t xml:space="preserve">which sections </w:t>
      </w:r>
      <w:r w:rsidR="000D33C4">
        <w:t>may be omitted</w:t>
      </w:r>
      <w:r w:rsidR="00EC574A" w:rsidRPr="00D21D99">
        <w:t xml:space="preserve"> for a briefer version</w:t>
      </w:r>
      <w:r w:rsidR="00D52FD4" w:rsidRPr="00D21D99">
        <w:t xml:space="preserve"> marked by an asterisk (</w:t>
      </w:r>
      <w:r w:rsidR="00D52FD4" w:rsidRPr="00D21D99">
        <w:rPr>
          <w:b/>
        </w:rPr>
        <w:t>*</w:t>
      </w:r>
      <w:r w:rsidR="00D52FD4" w:rsidRPr="00D21D99">
        <w:t>)</w:t>
      </w:r>
      <w:r w:rsidR="00883423" w:rsidRPr="00D21D99">
        <w:t>. The</w:t>
      </w:r>
      <w:r w:rsidR="00DD767E" w:rsidRPr="00D21D99">
        <w:t xml:space="preserve"> asterisked</w:t>
      </w:r>
      <w:r w:rsidR="00883423" w:rsidRPr="00D21D99">
        <w:t xml:space="preserve"> </w:t>
      </w:r>
      <w:r w:rsidR="00DD767E" w:rsidRPr="00D21D99">
        <w:t xml:space="preserve">sentences </w:t>
      </w:r>
      <w:r w:rsidR="003819CD" w:rsidRPr="00D21D99">
        <w:t>could</w:t>
      </w:r>
      <w:r w:rsidR="00883423" w:rsidRPr="00D21D99">
        <w:t xml:space="preserve"> be removed </w:t>
      </w:r>
      <w:r w:rsidR="007D3B3A" w:rsidRPr="00D21D99">
        <w:t>provided</w:t>
      </w:r>
      <w:r w:rsidR="00527F49" w:rsidRPr="00D21D99">
        <w:t xml:space="preserve"> that</w:t>
      </w:r>
      <w:r w:rsidR="003B5720" w:rsidRPr="00D21D99">
        <w:t xml:space="preserve"> a full</w:t>
      </w:r>
      <w:r w:rsidR="00527F49" w:rsidRPr="00D21D99">
        <w:t xml:space="preserve"> written </w:t>
      </w:r>
      <w:r w:rsidR="00EC574A" w:rsidRPr="00D21D99">
        <w:t xml:space="preserve">information sheet was given to participants </w:t>
      </w:r>
      <w:r w:rsidR="00596E3D" w:rsidRPr="00D21D99">
        <w:t>in good ti</w:t>
      </w:r>
      <w:r w:rsidR="000077BC" w:rsidRPr="00D21D99">
        <w:t>m</w:t>
      </w:r>
      <w:r w:rsidR="00596E3D" w:rsidRPr="00D21D99">
        <w:t xml:space="preserve">e </w:t>
      </w:r>
      <w:r w:rsidR="004F48FE" w:rsidRPr="00D21D99">
        <w:t>before the oral consent stage</w:t>
      </w:r>
      <w:r w:rsidR="00EC574A" w:rsidRPr="00D21D99">
        <w:t>.</w:t>
      </w:r>
    </w:p>
    <w:p w14:paraId="1EC37F73" w14:textId="39B07244" w:rsidR="001E4EA1" w:rsidRPr="00D21D99" w:rsidRDefault="001E4EA1" w:rsidP="002C507B">
      <w:r w:rsidRPr="00D21D99">
        <w:t>How you arrange your oral process depends on how you will encounter your participants (</w:t>
      </w:r>
      <w:r w:rsidR="002C507B" w:rsidRPr="00D21D99">
        <w:t>e.g.</w:t>
      </w:r>
      <w:r w:rsidRPr="00D21D99">
        <w:t xml:space="preserve"> email, phone, an on-the-street-meeting by chance). </w:t>
      </w:r>
      <w:r w:rsidR="002C507B" w:rsidRPr="00D21D99">
        <w:t>T</w:t>
      </w:r>
      <w:r w:rsidRPr="00D21D99">
        <w:t xml:space="preserve">he participant should </w:t>
      </w:r>
      <w:r w:rsidR="009676C2" w:rsidRPr="00D21D99">
        <w:t xml:space="preserve">be given a reasonable amount of time </w:t>
      </w:r>
      <w:r w:rsidRPr="00D21D99">
        <w:t xml:space="preserve">to think about whether to consent </w:t>
      </w:r>
    </w:p>
    <w:p w14:paraId="12D32325" w14:textId="61FC3676" w:rsidR="00557254" w:rsidRPr="00D21D99" w:rsidRDefault="008B65EE" w:rsidP="003135C4">
      <w:r w:rsidRPr="00D21D99">
        <w:t>Further informatio</w:t>
      </w:r>
      <w:r w:rsidR="00E2276B">
        <w:t>n on written and oral informed c</w:t>
      </w:r>
      <w:r w:rsidRPr="00D21D99">
        <w:t xml:space="preserve">onsent is available at </w:t>
      </w:r>
      <w:hyperlink r:id="rId16" w:history="1">
        <w:r w:rsidR="007E0146" w:rsidRPr="00D21D99">
          <w:rPr>
            <w:rStyle w:val="Hyperlink"/>
          </w:rPr>
          <w:t>https://researchsupport.admin.ox.ac.uk/governance/ethics/resources/consent</w:t>
        </w:r>
      </w:hyperlink>
      <w:r w:rsidR="002C507B" w:rsidRPr="00D21D99">
        <w:t xml:space="preserve">. </w:t>
      </w:r>
    </w:p>
    <w:p w14:paraId="2A6C99F5" w14:textId="77777777" w:rsidR="00323E71" w:rsidRPr="00D21D99" w:rsidRDefault="008C4EF0" w:rsidP="003135C4">
      <w:pPr>
        <w:pStyle w:val="Heading2"/>
      </w:pPr>
      <w:r w:rsidRPr="00D21D99">
        <w:lastRenderedPageBreak/>
        <w:t>Oral Information</w:t>
      </w:r>
      <w:r w:rsidR="001E4EA1" w:rsidRPr="00D21D99">
        <w:t xml:space="preserve"> Giving and Consent Seeking</w:t>
      </w:r>
      <w:r w:rsidRPr="00D21D99">
        <w:t xml:space="preserve"> </w:t>
      </w:r>
      <w:r w:rsidR="00932E8A" w:rsidRPr="00D21D99">
        <w:t>Process</w:t>
      </w:r>
      <w:r w:rsidR="008B65EE" w:rsidRPr="00D21D99">
        <w:t xml:space="preserve"> </w:t>
      </w:r>
    </w:p>
    <w:p w14:paraId="790CE49A" w14:textId="5E885EB1" w:rsidR="009B3502" w:rsidRPr="00D21D99" w:rsidRDefault="009B3502" w:rsidP="00405B8B">
      <w:pPr>
        <w:rPr>
          <w:rFonts w:cs="Arial"/>
        </w:rPr>
      </w:pPr>
      <w:r w:rsidRPr="00D21D99">
        <w:rPr>
          <w:rFonts w:cs="Arial"/>
        </w:rPr>
        <w:t>You should make sure that there is a record of the consent process</w:t>
      </w:r>
      <w:r w:rsidR="0037445D">
        <w:rPr>
          <w:rFonts w:cs="Arial"/>
        </w:rPr>
        <w:t xml:space="preserve">, though </w:t>
      </w:r>
      <w:r w:rsidR="001604AA">
        <w:rPr>
          <w:rFonts w:cs="Arial"/>
        </w:rPr>
        <w:t>the best way to do this will depend on the nature of the project and the reason for obtaining consent orally</w:t>
      </w:r>
      <w:r w:rsidRPr="00D21D99">
        <w:rPr>
          <w:rFonts w:cs="Arial"/>
        </w:rPr>
        <w:t xml:space="preserve">. </w:t>
      </w:r>
      <w:r w:rsidR="001604AA">
        <w:rPr>
          <w:rFonts w:cs="Arial"/>
        </w:rPr>
        <w:t>For example</w:t>
      </w:r>
      <w:r w:rsidRPr="00D21D99">
        <w:rPr>
          <w:rFonts w:cs="Arial"/>
        </w:rPr>
        <w:t>:</w:t>
      </w:r>
    </w:p>
    <w:p w14:paraId="09E2B3DA" w14:textId="68E6DD8D" w:rsidR="009B3502" w:rsidRPr="00D21D99" w:rsidRDefault="009B3502" w:rsidP="00D21D99">
      <w:pPr>
        <w:pStyle w:val="ListParagraph"/>
        <w:numPr>
          <w:ilvl w:val="0"/>
          <w:numId w:val="12"/>
        </w:numPr>
      </w:pPr>
      <w:r w:rsidRPr="00D21D99">
        <w:t>Audio recording the consent process. You should seek the participant’s consent to audio record the consent process first. The recorder should be PIN-protected (particularly for sensitive data</w:t>
      </w:r>
      <w:r w:rsidR="00F63010">
        <w:t>)</w:t>
      </w:r>
      <w:r w:rsidRPr="00D21D99">
        <w:t>.</w:t>
      </w:r>
      <w:r w:rsidR="00DA36C5" w:rsidRPr="00DA36C5">
        <w:t xml:space="preserve"> </w:t>
      </w:r>
      <w:r w:rsidR="00DA36C5">
        <w:t xml:space="preserve">This is only recommended if you are already recording other aspects of the research, e.g. an interview. Otherwise, it is unnecessary collection of personal data.  </w:t>
      </w:r>
    </w:p>
    <w:p w14:paraId="259D094D" w14:textId="5193CFA6" w:rsidR="009B3502" w:rsidRDefault="009B3502" w:rsidP="00D21D99">
      <w:pPr>
        <w:pStyle w:val="ListParagraph"/>
        <w:numPr>
          <w:ilvl w:val="0"/>
          <w:numId w:val="12"/>
        </w:numPr>
      </w:pPr>
      <w:r w:rsidRPr="00D21D99">
        <w:t xml:space="preserve">Completing a </w:t>
      </w:r>
      <w:hyperlink r:id="rId17" w:history="1">
        <w:r w:rsidRPr="00D21D99">
          <w:rPr>
            <w:rStyle w:val="Hyperlink"/>
          </w:rPr>
          <w:t>Record of Consent Form</w:t>
        </w:r>
      </w:hyperlink>
      <w:r w:rsidR="00D21D99">
        <w:t xml:space="preserve">. </w:t>
      </w:r>
    </w:p>
    <w:p w14:paraId="2E91FA42" w14:textId="1616ED5A" w:rsidR="0037445D" w:rsidRPr="00D21D99" w:rsidRDefault="001604AA" w:rsidP="00D21D99">
      <w:pPr>
        <w:pStyle w:val="ListParagraph"/>
        <w:numPr>
          <w:ilvl w:val="0"/>
          <w:numId w:val="12"/>
        </w:numPr>
      </w:pPr>
      <w:r>
        <w:t>You</w:t>
      </w:r>
      <w:r w:rsidR="0037445D">
        <w:t xml:space="preserve"> could complete a copy of the consent form on behalf of the participant. This could then be signed, scanned and emailed to the participant so that they have a copy. </w:t>
      </w:r>
    </w:p>
    <w:p w14:paraId="4BB04864" w14:textId="77777777" w:rsidR="003135C4" w:rsidRPr="00D21D99" w:rsidRDefault="003135C4" w:rsidP="003135C4">
      <w:pPr>
        <w:pStyle w:val="Heading2"/>
      </w:pPr>
      <w:r w:rsidRPr="00D21D99">
        <w:t>Template oral consent script</w:t>
      </w:r>
    </w:p>
    <w:p w14:paraId="198F8B17" w14:textId="3B88F15D" w:rsidR="0037445D" w:rsidRDefault="00ED4DA0" w:rsidP="00A21CEA">
      <w:r w:rsidRPr="00D21D99">
        <w:t>The following template should be adapted to the research project and the participants.</w:t>
      </w:r>
      <w:r w:rsidR="00A21CEA">
        <w:t xml:space="preserve"> Where an information sheet is provided to participants in advance, and you are satisfied that they have read </w:t>
      </w:r>
      <w:r w:rsidR="0037445D">
        <w:t xml:space="preserve">and understood </w:t>
      </w:r>
      <w:r w:rsidR="00A21CEA">
        <w:t xml:space="preserve">this information to make a fully informed decision, certain sections may be removed </w:t>
      </w:r>
      <w:r w:rsidR="000D33C4">
        <w:t>for</w:t>
      </w:r>
      <w:r w:rsidR="00A21CEA">
        <w:t xml:space="preserve"> a briefer script – these </w:t>
      </w:r>
      <w:r w:rsidR="00C82657" w:rsidRPr="00D21D99">
        <w:t xml:space="preserve">are </w:t>
      </w:r>
      <w:r w:rsidR="001176DE" w:rsidRPr="00D21D99">
        <w:t>marked by an asterisk (</w:t>
      </w:r>
      <w:r w:rsidR="001176DE" w:rsidRPr="00F63010">
        <w:rPr>
          <w:b/>
        </w:rPr>
        <w:t>*</w:t>
      </w:r>
      <w:r w:rsidR="001176DE" w:rsidRPr="00D21D99">
        <w:t>)</w:t>
      </w:r>
      <w:r w:rsidR="0037445D">
        <w:t xml:space="preserve">. </w:t>
      </w:r>
    </w:p>
    <w:p w14:paraId="443A989D" w14:textId="3FFAF4D6" w:rsidR="00776846" w:rsidRPr="00E11DBE" w:rsidRDefault="00776846" w:rsidP="00A21CEA">
      <w:r w:rsidRPr="00E11DBE">
        <w:rPr>
          <w:b/>
        </w:rPr>
        <w:t>Introduction</w:t>
      </w:r>
      <w:r w:rsidR="00C36C8F" w:rsidRPr="00E11DBE">
        <w:t xml:space="preserve"> (</w:t>
      </w:r>
      <w:r w:rsidR="00C36C8F" w:rsidRPr="00F63010">
        <w:rPr>
          <w:b/>
        </w:rPr>
        <w:t>*</w:t>
      </w:r>
      <w:r w:rsidR="00C36C8F" w:rsidRPr="00E11DBE">
        <w:t>)</w:t>
      </w:r>
      <w:r w:rsidRPr="00E11DBE">
        <w:t xml:space="preserve">: </w:t>
      </w:r>
      <w:r w:rsidR="00511DE1" w:rsidRPr="00E11DBE">
        <w:t>Hello</w:t>
      </w:r>
      <w:r w:rsidR="00A46EEE" w:rsidRPr="00E11DBE">
        <w:t xml:space="preserve"> [again]</w:t>
      </w:r>
      <w:r w:rsidR="0083309C" w:rsidRPr="00E11DBE">
        <w:t>,</w:t>
      </w:r>
      <w:r w:rsidR="00456971" w:rsidRPr="00E11DBE">
        <w:t xml:space="preserve"> </w:t>
      </w:r>
      <w:r w:rsidR="00511DE1" w:rsidRPr="00E11DBE">
        <w:t>m</w:t>
      </w:r>
      <w:r w:rsidR="00EB0D11" w:rsidRPr="00E11DBE">
        <w:t>y name is [</w:t>
      </w:r>
      <w:r w:rsidR="00EB0D11" w:rsidRPr="00E11DBE">
        <w:rPr>
          <w:highlight w:val="lightGray"/>
        </w:rPr>
        <w:t>x</w:t>
      </w:r>
      <w:r w:rsidR="00EB0D11" w:rsidRPr="00E11DBE">
        <w:t>]</w:t>
      </w:r>
      <w:r w:rsidR="00CC236E" w:rsidRPr="00E11DBE">
        <w:t>.</w:t>
      </w:r>
      <w:r w:rsidR="00896CA9" w:rsidRPr="00E11DBE">
        <w:t xml:space="preserve"> I’m </w:t>
      </w:r>
      <w:r w:rsidR="00CC236E" w:rsidRPr="00E11DBE">
        <w:t>currently [</w:t>
      </w:r>
      <w:r w:rsidR="00CC236E" w:rsidRPr="00E11DBE">
        <w:rPr>
          <w:highlight w:val="lightGray"/>
        </w:rPr>
        <w:t xml:space="preserve">doing my </w:t>
      </w:r>
      <w:r w:rsidR="00B934CF" w:rsidRPr="00E11DBE">
        <w:rPr>
          <w:highlight w:val="lightGray"/>
        </w:rPr>
        <w:t xml:space="preserve">undergraduate </w:t>
      </w:r>
      <w:r w:rsidR="000F3618" w:rsidRPr="00E11DBE">
        <w:rPr>
          <w:highlight w:val="lightGray"/>
        </w:rPr>
        <w:t>degree</w:t>
      </w:r>
      <w:r w:rsidR="00631DDC" w:rsidRPr="00E11DBE">
        <w:rPr>
          <w:highlight w:val="lightGray"/>
        </w:rPr>
        <w:t>/</w:t>
      </w:r>
      <w:r w:rsidR="000F3618" w:rsidRPr="00E11DBE">
        <w:rPr>
          <w:highlight w:val="lightGray"/>
        </w:rPr>
        <w:t xml:space="preserve"> </w:t>
      </w:r>
      <w:r w:rsidR="00CC236E" w:rsidRPr="00E11DBE">
        <w:rPr>
          <w:highlight w:val="lightGray"/>
        </w:rPr>
        <w:t xml:space="preserve">a </w:t>
      </w:r>
      <w:r w:rsidR="000F3618" w:rsidRPr="00E11DBE">
        <w:rPr>
          <w:highlight w:val="lightGray"/>
        </w:rPr>
        <w:t>DPhil/ Masters student</w:t>
      </w:r>
      <w:r w:rsidR="00CC236E" w:rsidRPr="00E11DBE">
        <w:rPr>
          <w:highlight w:val="lightGray"/>
        </w:rPr>
        <w:t>/ a researcher</w:t>
      </w:r>
      <w:r w:rsidR="00CC236E" w:rsidRPr="00E11DBE">
        <w:t>] at</w:t>
      </w:r>
      <w:r w:rsidR="002510CD" w:rsidRPr="00E11DBE">
        <w:t xml:space="preserve"> the</w:t>
      </w:r>
      <w:r w:rsidR="00CC236E" w:rsidRPr="00E11DBE">
        <w:t xml:space="preserve"> </w:t>
      </w:r>
      <w:r w:rsidR="00510730" w:rsidRPr="00E11DBE">
        <w:t>University of Oxford</w:t>
      </w:r>
      <w:r w:rsidR="00EB0D11" w:rsidRPr="00E11DBE">
        <w:t xml:space="preserve"> in [</w:t>
      </w:r>
      <w:r w:rsidR="00EB0D11" w:rsidRPr="00E11DBE">
        <w:rPr>
          <w:highlight w:val="lightGray"/>
        </w:rPr>
        <w:t>Department/</w:t>
      </w:r>
      <w:r w:rsidR="000F3618" w:rsidRPr="00E11DBE">
        <w:rPr>
          <w:highlight w:val="lightGray"/>
        </w:rPr>
        <w:t xml:space="preserve"> </w:t>
      </w:r>
      <w:r w:rsidR="00EB0D11" w:rsidRPr="00E11DBE">
        <w:rPr>
          <w:highlight w:val="lightGray"/>
        </w:rPr>
        <w:t>Faculty</w:t>
      </w:r>
      <w:r w:rsidR="00EB0D11" w:rsidRPr="00E11DBE">
        <w:t>]</w:t>
      </w:r>
      <w:r w:rsidR="00CC236E" w:rsidRPr="00E11DBE">
        <w:t>.</w:t>
      </w:r>
      <w:r w:rsidR="009B007D" w:rsidRPr="00E11DBE">
        <w:t xml:space="preserve"> </w:t>
      </w:r>
    </w:p>
    <w:p w14:paraId="16FDAA43" w14:textId="5EF82D51" w:rsidR="000934DA" w:rsidRPr="00E11DBE" w:rsidRDefault="00776846" w:rsidP="00E11DBE">
      <w:pPr>
        <w:pStyle w:val="ListParagraph"/>
        <w:numPr>
          <w:ilvl w:val="0"/>
          <w:numId w:val="13"/>
        </w:numPr>
      </w:pPr>
      <w:r w:rsidRPr="00E11DBE">
        <w:rPr>
          <w:b/>
        </w:rPr>
        <w:t>Project details and aims</w:t>
      </w:r>
      <w:r w:rsidRPr="00E11DBE">
        <w:t xml:space="preserve">: </w:t>
      </w:r>
      <w:r w:rsidR="00CC236E" w:rsidRPr="00E11DBE">
        <w:t xml:space="preserve">In my </w:t>
      </w:r>
      <w:r w:rsidR="00896CA9" w:rsidRPr="00E11DBE">
        <w:t>study</w:t>
      </w:r>
      <w:r w:rsidR="00CC236E" w:rsidRPr="00E11DBE">
        <w:t xml:space="preserve">, I want to investigate </w:t>
      </w:r>
      <w:r w:rsidR="006B60ED" w:rsidRPr="00E11DBE">
        <w:t>[</w:t>
      </w:r>
      <w:r w:rsidR="00485D89" w:rsidRPr="00E11DBE">
        <w:rPr>
          <w:highlight w:val="lightGray"/>
        </w:rPr>
        <w:t xml:space="preserve">brief </w:t>
      </w:r>
      <w:r w:rsidR="006B60ED" w:rsidRPr="00E11DBE">
        <w:rPr>
          <w:highlight w:val="lightGray"/>
        </w:rPr>
        <w:t>project aims</w:t>
      </w:r>
      <w:r w:rsidR="006B60ED" w:rsidRPr="00E11DBE">
        <w:t>]</w:t>
      </w:r>
      <w:r w:rsidR="00896CA9" w:rsidRPr="00E11DBE">
        <w:t xml:space="preserve">. I’m interested in </w:t>
      </w:r>
      <w:r w:rsidR="006B60ED" w:rsidRPr="00E11DBE">
        <w:t>[</w:t>
      </w:r>
      <w:r w:rsidR="000F4E74" w:rsidRPr="00E11DBE">
        <w:rPr>
          <w:highlight w:val="lightGray"/>
        </w:rPr>
        <w:t xml:space="preserve">briefly </w:t>
      </w:r>
      <w:r w:rsidR="006B60ED" w:rsidRPr="00E11DBE">
        <w:rPr>
          <w:highlight w:val="lightGray"/>
        </w:rPr>
        <w:t>describe</w:t>
      </w:r>
      <w:r w:rsidR="008F08A6" w:rsidRPr="00E11DBE">
        <w:rPr>
          <w:highlight w:val="lightGray"/>
        </w:rPr>
        <w:t>/</w:t>
      </w:r>
      <w:r w:rsidR="000F3618" w:rsidRPr="00E11DBE">
        <w:rPr>
          <w:highlight w:val="lightGray"/>
        </w:rPr>
        <w:t xml:space="preserve"> </w:t>
      </w:r>
      <w:r w:rsidR="008F08A6" w:rsidRPr="00E11DBE">
        <w:rPr>
          <w:highlight w:val="lightGray"/>
        </w:rPr>
        <w:t>recap</w:t>
      </w:r>
      <w:r w:rsidR="006B60ED" w:rsidRPr="00E11DBE">
        <w:rPr>
          <w:highlight w:val="lightGray"/>
        </w:rPr>
        <w:t xml:space="preserve"> </w:t>
      </w:r>
      <w:r w:rsidR="00896CA9" w:rsidRPr="00E11DBE">
        <w:rPr>
          <w:highlight w:val="lightGray"/>
        </w:rPr>
        <w:t xml:space="preserve">topic and </w:t>
      </w:r>
      <w:r w:rsidR="006B60ED" w:rsidRPr="00E11DBE">
        <w:rPr>
          <w:highlight w:val="lightGray"/>
        </w:rPr>
        <w:t>type of person or persons which make up planned research population</w:t>
      </w:r>
      <w:r w:rsidR="006B60ED" w:rsidRPr="00E11DBE">
        <w:t>]</w:t>
      </w:r>
      <w:r w:rsidR="00CC236E" w:rsidRPr="00E11DBE">
        <w:t>. If you choose to be a</w:t>
      </w:r>
      <w:r w:rsidR="006B60ED" w:rsidRPr="00E11DBE">
        <w:t xml:space="preserve"> </w:t>
      </w:r>
      <w:r w:rsidR="00CC236E" w:rsidRPr="00E11DBE">
        <w:t>part of this</w:t>
      </w:r>
      <w:r w:rsidR="00EB0D11" w:rsidRPr="00E11DBE">
        <w:t xml:space="preserve"> project</w:t>
      </w:r>
      <w:r w:rsidR="00CC236E" w:rsidRPr="00E11DBE">
        <w:t xml:space="preserve">, here is what </w:t>
      </w:r>
      <w:r w:rsidR="006B60ED" w:rsidRPr="00E11DBE">
        <w:t>will happen</w:t>
      </w:r>
      <w:r w:rsidR="00CC236E" w:rsidRPr="00E11DBE">
        <w:t>:</w:t>
      </w:r>
      <w:r w:rsidR="00422A31" w:rsidRPr="00E11DBE">
        <w:t xml:space="preserve"> </w:t>
      </w:r>
    </w:p>
    <w:p w14:paraId="1C797D0C" w14:textId="6B75D900" w:rsidR="00650838" w:rsidRPr="00E11DBE" w:rsidRDefault="00776846" w:rsidP="00E11DBE">
      <w:pPr>
        <w:pStyle w:val="ListParagraph"/>
        <w:numPr>
          <w:ilvl w:val="0"/>
          <w:numId w:val="13"/>
        </w:numPr>
      </w:pPr>
      <w:r w:rsidRPr="00E11DBE">
        <w:rPr>
          <w:b/>
        </w:rPr>
        <w:t>I</w:t>
      </w:r>
      <w:r w:rsidR="00680FA9" w:rsidRPr="00E11DBE">
        <w:rPr>
          <w:b/>
        </w:rPr>
        <w:t>nterviews</w:t>
      </w:r>
      <w:r w:rsidR="00BA3675" w:rsidRPr="00E11DBE">
        <w:rPr>
          <w:b/>
        </w:rPr>
        <w:t>/</w:t>
      </w:r>
      <w:r w:rsidR="000F3618" w:rsidRPr="00E11DBE">
        <w:rPr>
          <w:b/>
        </w:rPr>
        <w:t xml:space="preserve"> </w:t>
      </w:r>
      <w:r w:rsidR="00BA3675" w:rsidRPr="00E11DBE">
        <w:rPr>
          <w:b/>
        </w:rPr>
        <w:t>surveys/ tasks</w:t>
      </w:r>
      <w:r w:rsidRPr="00E11DBE">
        <w:rPr>
          <w:b/>
        </w:rPr>
        <w:t xml:space="preserve"> description</w:t>
      </w:r>
      <w:r w:rsidR="004D3614" w:rsidRPr="00E11DBE">
        <w:t>:</w:t>
      </w:r>
      <w:r w:rsidR="00680FA9" w:rsidRPr="00E11DBE">
        <w:t xml:space="preserve"> </w:t>
      </w:r>
      <w:r w:rsidR="00CC236E" w:rsidRPr="00E11DBE">
        <w:t xml:space="preserve">I will </w:t>
      </w:r>
      <w:r w:rsidR="00BA3675" w:rsidRPr="00E11DBE">
        <w:t>[</w:t>
      </w:r>
      <w:r w:rsidR="00CC236E" w:rsidRPr="00E11DBE">
        <w:rPr>
          <w:highlight w:val="lightGray"/>
        </w:rPr>
        <w:t xml:space="preserve">have </w:t>
      </w:r>
      <w:r w:rsidR="00511DE1" w:rsidRPr="00E11DBE">
        <w:rPr>
          <w:highlight w:val="lightGray"/>
        </w:rPr>
        <w:t xml:space="preserve">a conversation with </w:t>
      </w:r>
      <w:r w:rsidR="000F3618" w:rsidRPr="00E11DBE">
        <w:rPr>
          <w:highlight w:val="lightGray"/>
        </w:rPr>
        <w:t>you/ give you a survey</w:t>
      </w:r>
      <w:r w:rsidR="00BA3675" w:rsidRPr="00E11DBE">
        <w:rPr>
          <w:highlight w:val="lightGray"/>
        </w:rPr>
        <w:t xml:space="preserve">/ task </w:t>
      </w:r>
      <w:r w:rsidR="00EB7D06" w:rsidRPr="00E11DBE">
        <w:rPr>
          <w:highlight w:val="lightGray"/>
        </w:rPr>
        <w:t>(</w:t>
      </w:r>
      <w:r w:rsidR="00BA3675" w:rsidRPr="00E11DBE">
        <w:rPr>
          <w:highlight w:val="lightGray"/>
        </w:rPr>
        <w:t>add length</w:t>
      </w:r>
      <w:r w:rsidR="008F7A06" w:rsidRPr="00E11DBE">
        <w:rPr>
          <w:highlight w:val="lightGray"/>
        </w:rPr>
        <w:t xml:space="preserve"> in minutes/</w:t>
      </w:r>
      <w:r w:rsidR="000F3618" w:rsidRPr="00E11DBE">
        <w:rPr>
          <w:highlight w:val="lightGray"/>
        </w:rPr>
        <w:t xml:space="preserve"> </w:t>
      </w:r>
      <w:r w:rsidR="008F7A06" w:rsidRPr="00E11DBE">
        <w:rPr>
          <w:highlight w:val="lightGray"/>
        </w:rPr>
        <w:t>hours</w:t>
      </w:r>
      <w:r w:rsidR="00BA3675" w:rsidRPr="00E11DBE">
        <w:rPr>
          <w:highlight w:val="lightGray"/>
        </w:rPr>
        <w:t>, location, any follow-up interviews</w:t>
      </w:r>
      <w:r w:rsidR="00EB7D06" w:rsidRPr="00E11DBE">
        <w:rPr>
          <w:highlight w:val="lightGray"/>
        </w:rPr>
        <w:t>)</w:t>
      </w:r>
      <w:r w:rsidR="00BA3675" w:rsidRPr="009E2C5F">
        <w:t>]</w:t>
      </w:r>
      <w:r w:rsidR="00BA3675" w:rsidRPr="00E11DBE">
        <w:t xml:space="preserve"> </w:t>
      </w:r>
      <w:r w:rsidR="00CC236E" w:rsidRPr="00E11DBE">
        <w:t xml:space="preserve">where I will ask a range of questions about </w:t>
      </w:r>
      <w:r w:rsidR="006B60ED" w:rsidRPr="00E11DBE">
        <w:t>[</w:t>
      </w:r>
      <w:r w:rsidR="009E2C5F" w:rsidRPr="009E2C5F">
        <w:rPr>
          <w:highlight w:val="lightGray"/>
        </w:rPr>
        <w:t>provide details – include greater detail about any topics that could be upsetting or controversial</w:t>
      </w:r>
      <w:r w:rsidR="00CD748B" w:rsidRPr="00E11DBE">
        <w:t>]</w:t>
      </w:r>
      <w:r w:rsidR="00CC236E" w:rsidRPr="00E11DBE">
        <w:t xml:space="preserve">. </w:t>
      </w:r>
    </w:p>
    <w:p w14:paraId="2B5CC79F" w14:textId="77777777" w:rsidR="00F63010" w:rsidRDefault="0011452E" w:rsidP="00E11DBE">
      <w:pPr>
        <w:pStyle w:val="ListParagraph"/>
        <w:numPr>
          <w:ilvl w:val="0"/>
          <w:numId w:val="13"/>
        </w:numPr>
      </w:pPr>
      <w:r w:rsidRPr="00E11DBE">
        <w:rPr>
          <w:b/>
        </w:rPr>
        <w:t>Data sharing/</w:t>
      </w:r>
      <w:r w:rsidR="000F3618" w:rsidRPr="00E11DBE">
        <w:rPr>
          <w:b/>
        </w:rPr>
        <w:t xml:space="preserve"> </w:t>
      </w:r>
      <w:r w:rsidRPr="00E11DBE">
        <w:rPr>
          <w:b/>
        </w:rPr>
        <w:t>access/</w:t>
      </w:r>
      <w:r w:rsidR="000F3618" w:rsidRPr="00E11DBE">
        <w:rPr>
          <w:b/>
        </w:rPr>
        <w:t xml:space="preserve"> </w:t>
      </w:r>
      <w:r w:rsidRPr="00E11DBE">
        <w:rPr>
          <w:b/>
        </w:rPr>
        <w:t>confidentiality</w:t>
      </w:r>
      <w:r w:rsidRPr="00E11DBE">
        <w:t xml:space="preserve">: The </w:t>
      </w:r>
      <w:r w:rsidR="000F3618" w:rsidRPr="00E11DBE">
        <w:t>[</w:t>
      </w:r>
      <w:r w:rsidR="000F3618" w:rsidRPr="00E11DBE">
        <w:rPr>
          <w:highlight w:val="lightGray"/>
        </w:rPr>
        <w:t>answers</w:t>
      </w:r>
      <w:r w:rsidRPr="00E11DBE">
        <w:rPr>
          <w:highlight w:val="lightGray"/>
        </w:rPr>
        <w:t>/ data</w:t>
      </w:r>
      <w:r w:rsidRPr="00E11DBE">
        <w:t>] you give will form the basis of my [</w:t>
      </w:r>
      <w:r w:rsidRPr="00E11DBE">
        <w:rPr>
          <w:highlight w:val="lightGray"/>
        </w:rPr>
        <w:t xml:space="preserve">undergraduate essay/ </w:t>
      </w:r>
      <w:r w:rsidR="009D6D45" w:rsidRPr="00E11DBE">
        <w:rPr>
          <w:highlight w:val="lightGray"/>
        </w:rPr>
        <w:t>MPhil/</w:t>
      </w:r>
      <w:r w:rsidR="000F3618" w:rsidRPr="00E11DBE">
        <w:rPr>
          <w:highlight w:val="lightGray"/>
        </w:rPr>
        <w:t xml:space="preserve"> DPhil thesis</w:t>
      </w:r>
      <w:r w:rsidRPr="00E11DBE">
        <w:rPr>
          <w:highlight w:val="lightGray"/>
        </w:rPr>
        <w:t>/ research publication</w:t>
      </w:r>
      <w:r w:rsidRPr="00E11DBE">
        <w:t xml:space="preserve">]. </w:t>
      </w:r>
    </w:p>
    <w:p w14:paraId="7BBEEB61" w14:textId="4F7772EA" w:rsidR="0011452E" w:rsidRPr="00E11DBE" w:rsidRDefault="009819F6" w:rsidP="00F63010">
      <w:pPr>
        <w:pStyle w:val="ListParagraph"/>
      </w:pPr>
      <w:r w:rsidRPr="00E11DBE">
        <w:t>(</w:t>
      </w:r>
      <w:r w:rsidR="008B7C16" w:rsidRPr="00F63010">
        <w:rPr>
          <w:b/>
        </w:rPr>
        <w:t>*</w:t>
      </w:r>
      <w:r w:rsidRPr="00E11DBE">
        <w:t>)</w:t>
      </w:r>
      <w:r w:rsidR="0002080B" w:rsidRPr="00E11DBE">
        <w:t xml:space="preserve"> </w:t>
      </w:r>
      <w:r w:rsidR="0011452E" w:rsidRPr="00E11DBE">
        <w:t>On a practical level, the [</w:t>
      </w:r>
      <w:r w:rsidR="0011452E" w:rsidRPr="00F415F1">
        <w:rPr>
          <w:highlight w:val="lightGray"/>
        </w:rPr>
        <w:t>researcher and/</w:t>
      </w:r>
      <w:r w:rsidR="000F3618" w:rsidRPr="00F415F1">
        <w:rPr>
          <w:highlight w:val="lightGray"/>
        </w:rPr>
        <w:t xml:space="preserve"> </w:t>
      </w:r>
      <w:r w:rsidR="0011452E" w:rsidRPr="00F415F1">
        <w:rPr>
          <w:highlight w:val="lightGray"/>
        </w:rPr>
        <w:t>or e.g. research team, superv</w:t>
      </w:r>
      <w:r w:rsidR="000F3618" w:rsidRPr="00F415F1">
        <w:rPr>
          <w:highlight w:val="lightGray"/>
        </w:rPr>
        <w:t>isor, collaborator/ translator</w:t>
      </w:r>
      <w:r w:rsidR="0011452E" w:rsidRPr="00F415F1">
        <w:rPr>
          <w:highlight w:val="lightGray"/>
        </w:rPr>
        <w:t>/ transcriber…</w:t>
      </w:r>
      <w:r w:rsidR="0011452E" w:rsidRPr="009E2C5F">
        <w:t>]</w:t>
      </w:r>
      <w:r w:rsidR="0011452E" w:rsidRPr="00E11DBE">
        <w:t xml:space="preserve"> will have access to </w:t>
      </w:r>
      <w:r w:rsidR="00F415F1">
        <w:t>[</w:t>
      </w:r>
      <w:r w:rsidR="00021229">
        <w:rPr>
          <w:highlight w:val="lightGray"/>
        </w:rPr>
        <w:t>personal/ sensitive</w:t>
      </w:r>
      <w:r w:rsidR="0011452E" w:rsidRPr="00F415F1">
        <w:rPr>
          <w:highlight w:val="lightGray"/>
        </w:rPr>
        <w:t>/ research data</w:t>
      </w:r>
      <w:r w:rsidR="00F415F1">
        <w:t>].</w:t>
      </w:r>
      <w:r w:rsidR="00F9357A" w:rsidRPr="00E11DBE">
        <w:rPr>
          <w:vertAlign w:val="superscript"/>
        </w:rPr>
        <w:footnoteReference w:id="1"/>
      </w:r>
      <w:r w:rsidR="00813733" w:rsidRPr="00E11DBE">
        <w:t xml:space="preserve"> [</w:t>
      </w:r>
      <w:r w:rsidR="00813733" w:rsidRPr="00F415F1">
        <w:rPr>
          <w:highlight w:val="lightGray"/>
        </w:rPr>
        <w:t>explain confidentiality/</w:t>
      </w:r>
      <w:r w:rsidR="000F3618" w:rsidRPr="00F415F1">
        <w:rPr>
          <w:highlight w:val="lightGray"/>
        </w:rPr>
        <w:t xml:space="preserve"> </w:t>
      </w:r>
      <w:r w:rsidR="00813733" w:rsidRPr="00F415F1">
        <w:rPr>
          <w:highlight w:val="lightGray"/>
        </w:rPr>
        <w:t>security arrangements</w:t>
      </w:r>
      <w:r w:rsidR="00813733" w:rsidRPr="00E11DBE">
        <w:t>]</w:t>
      </w:r>
      <w:r w:rsidR="0011452E" w:rsidRPr="00E11DBE">
        <w:t>.</w:t>
      </w:r>
    </w:p>
    <w:p w14:paraId="65479373" w14:textId="7B2E00F4" w:rsidR="00F63010" w:rsidRDefault="0011452E" w:rsidP="00E11DBE">
      <w:pPr>
        <w:pStyle w:val="ListParagraph"/>
        <w:numPr>
          <w:ilvl w:val="0"/>
          <w:numId w:val="13"/>
        </w:numPr>
      </w:pPr>
      <w:r w:rsidRPr="00E11DBE">
        <w:rPr>
          <w:b/>
        </w:rPr>
        <w:t>Data storage</w:t>
      </w:r>
      <w:r w:rsidRPr="00E11DBE">
        <w:t>: I will store your data safely and confidentially [</w:t>
      </w:r>
      <w:r w:rsidRPr="00F415F1">
        <w:rPr>
          <w:highlight w:val="lightGray"/>
        </w:rPr>
        <w:t>explain how/</w:t>
      </w:r>
      <w:r w:rsidR="000F3618" w:rsidRPr="00F415F1">
        <w:rPr>
          <w:highlight w:val="lightGray"/>
        </w:rPr>
        <w:t xml:space="preserve"> </w:t>
      </w:r>
      <w:r w:rsidRPr="00F415F1">
        <w:rPr>
          <w:highlight w:val="lightGray"/>
        </w:rPr>
        <w:t>add location</w:t>
      </w:r>
      <w:r w:rsidRPr="00E11DBE">
        <w:t xml:space="preserve">] and will keep the research data for </w:t>
      </w:r>
      <w:r w:rsidR="00F63010">
        <w:t>[</w:t>
      </w:r>
      <w:r w:rsidR="00F63010" w:rsidRPr="00F63010">
        <w:rPr>
          <w:highlight w:val="lightGray"/>
        </w:rPr>
        <w:t>x</w:t>
      </w:r>
      <w:r w:rsidR="00F63010">
        <w:t>]</w:t>
      </w:r>
      <w:r w:rsidRPr="00E11DBE">
        <w:t xml:space="preserve"> years after publication.</w:t>
      </w:r>
      <w:r w:rsidRPr="00F63010">
        <w:rPr>
          <w:vertAlign w:val="superscript"/>
        </w:rPr>
        <w:footnoteReference w:id="2"/>
      </w:r>
    </w:p>
    <w:p w14:paraId="6658E704" w14:textId="6814F259" w:rsidR="0011452E" w:rsidRPr="00E11DBE" w:rsidRDefault="007F163D" w:rsidP="00F63010">
      <w:pPr>
        <w:pStyle w:val="ListParagraph"/>
      </w:pPr>
      <w:r w:rsidRPr="00E11DBE">
        <w:t>(</w:t>
      </w:r>
      <w:r w:rsidRPr="00F63010">
        <w:rPr>
          <w:b/>
        </w:rPr>
        <w:t>*</w:t>
      </w:r>
      <w:r w:rsidRPr="00E11DBE">
        <w:t>)</w:t>
      </w:r>
      <w:r w:rsidR="0011452E" w:rsidRPr="00E11DBE">
        <w:t xml:space="preserve"> </w:t>
      </w:r>
      <w:r w:rsidR="00F415F1">
        <w:t>[</w:t>
      </w:r>
      <w:r w:rsidR="00F415F1" w:rsidRPr="00F415F1">
        <w:rPr>
          <w:highlight w:val="lightGray"/>
        </w:rPr>
        <w:t>If applicable</w:t>
      </w:r>
      <w:r w:rsidR="0011452E" w:rsidRPr="00E11DBE">
        <w:t xml:space="preserve">] I would like to be able to use your </w:t>
      </w:r>
      <w:r w:rsidR="00021229">
        <w:t>de-identified</w:t>
      </w:r>
      <w:r w:rsidR="00021229" w:rsidRPr="00E11DBE">
        <w:t xml:space="preserve"> </w:t>
      </w:r>
      <w:r w:rsidR="0011452E" w:rsidRPr="00E11DBE">
        <w:t>data in future studies, and to share this data with other researchers.</w:t>
      </w:r>
    </w:p>
    <w:p w14:paraId="2DA939FE" w14:textId="19A3F3A9" w:rsidR="00021229" w:rsidRDefault="0052346E" w:rsidP="00E11DBE">
      <w:pPr>
        <w:pStyle w:val="ListParagraph"/>
        <w:numPr>
          <w:ilvl w:val="0"/>
          <w:numId w:val="13"/>
        </w:numPr>
      </w:pPr>
      <w:hyperlink r:id="rId18" w:history="1">
        <w:r w:rsidR="00466200" w:rsidRPr="00A86283">
          <w:rPr>
            <w:rStyle w:val="Hyperlink"/>
            <w:b/>
          </w:rPr>
          <w:t>Audio/ video recording</w:t>
        </w:r>
      </w:hyperlink>
      <w:r w:rsidR="00021229">
        <w:rPr>
          <w:b/>
        </w:rPr>
        <w:t>/ photos/ notes</w:t>
      </w:r>
      <w:r w:rsidR="00466200" w:rsidRPr="00E11DBE">
        <w:t xml:space="preserve">: With your permission, I would like to </w:t>
      </w:r>
      <w:r w:rsidR="00E2276B">
        <w:t>[</w:t>
      </w:r>
      <w:r w:rsidR="00466200" w:rsidRPr="00E2276B">
        <w:rPr>
          <w:highlight w:val="lightGray"/>
        </w:rPr>
        <w:t xml:space="preserve">make an audio recording of our discussion to make sure I’m getting an accurate record of the </w:t>
      </w:r>
      <w:r w:rsidR="00466200" w:rsidRPr="00E2276B">
        <w:rPr>
          <w:highlight w:val="lightGray"/>
        </w:rPr>
        <w:lastRenderedPageBreak/>
        <w:t>interview/ photograph you/ video record you</w:t>
      </w:r>
      <w:r w:rsidR="00E2276B">
        <w:t>]</w:t>
      </w:r>
      <w:r w:rsidR="00466200" w:rsidRPr="00E11DBE">
        <w:t xml:space="preserve">. Instead of recording you, I can take notes in my notebook. Which would you prefer? </w:t>
      </w:r>
    </w:p>
    <w:p w14:paraId="33716F20" w14:textId="38E4401D" w:rsidR="00466200" w:rsidRPr="00E11DBE" w:rsidRDefault="00021229" w:rsidP="00E11DBE">
      <w:pPr>
        <w:pStyle w:val="ListParagraph"/>
        <w:numPr>
          <w:ilvl w:val="0"/>
          <w:numId w:val="13"/>
        </w:numPr>
      </w:pPr>
      <w:r>
        <w:rPr>
          <w:b/>
        </w:rPr>
        <w:t>K</w:t>
      </w:r>
      <w:r w:rsidRPr="00E11DBE">
        <w:rPr>
          <w:b/>
        </w:rPr>
        <w:t>eeping contact details</w:t>
      </w:r>
      <w:r>
        <w:rPr>
          <w:b/>
        </w:rPr>
        <w:t>:</w:t>
      </w:r>
      <w:r w:rsidRPr="00E11DBE">
        <w:t xml:space="preserve"> </w:t>
      </w:r>
      <w:r>
        <w:t xml:space="preserve">I would also </w:t>
      </w:r>
      <w:r w:rsidR="00466200" w:rsidRPr="00E11DBE">
        <w:t xml:space="preserve">like your permission to keep your contact details so that I can re-contact you to clarify information you gave me in your interview. </w:t>
      </w:r>
    </w:p>
    <w:p w14:paraId="7BA36B2D" w14:textId="2AB42245" w:rsidR="007F08D2" w:rsidRPr="00E11DBE" w:rsidRDefault="0037445D" w:rsidP="00E11DBE">
      <w:pPr>
        <w:pStyle w:val="ListParagraph"/>
        <w:numPr>
          <w:ilvl w:val="0"/>
          <w:numId w:val="13"/>
        </w:numPr>
      </w:pPr>
      <w:r>
        <w:rPr>
          <w:b/>
        </w:rPr>
        <w:t>How identifiable you will be</w:t>
      </w:r>
      <w:r w:rsidR="00776846" w:rsidRPr="00E11DBE">
        <w:t xml:space="preserve">: </w:t>
      </w:r>
      <w:r>
        <w:t>[</w:t>
      </w:r>
      <w:r w:rsidRPr="0037445D">
        <w:rPr>
          <w:highlight w:val="lightGray"/>
        </w:rPr>
        <w:t>Explain how easy it will be for them to be identified from any publications or other research outputs.</w:t>
      </w:r>
      <w:r>
        <w:t xml:space="preserve">] </w:t>
      </w:r>
    </w:p>
    <w:p w14:paraId="47539EAC" w14:textId="77508357" w:rsidR="00D65FC8" w:rsidRPr="00E11DBE" w:rsidRDefault="002B0712" w:rsidP="00E11DBE">
      <w:pPr>
        <w:pStyle w:val="ListParagraph"/>
        <w:numPr>
          <w:ilvl w:val="0"/>
          <w:numId w:val="13"/>
        </w:numPr>
      </w:pPr>
      <w:r w:rsidRPr="00E11DBE">
        <w:rPr>
          <w:b/>
        </w:rPr>
        <w:t>Risks</w:t>
      </w:r>
      <w:r w:rsidRPr="00E11DBE">
        <w:t xml:space="preserve">: </w:t>
      </w:r>
      <w:r w:rsidR="00EB1E86" w:rsidRPr="00E11DBE">
        <w:t>The following risks are involved in taking part [</w:t>
      </w:r>
      <w:r w:rsidR="00EB1E86" w:rsidRPr="00F415F1">
        <w:rPr>
          <w:highlight w:val="lightGray"/>
        </w:rPr>
        <w:t xml:space="preserve">list risks, e.g. an interview could </w:t>
      </w:r>
      <w:r w:rsidR="00F415F1">
        <w:rPr>
          <w:highlight w:val="lightGray"/>
        </w:rPr>
        <w:t>cover sensitive issue</w:t>
      </w:r>
      <w:r w:rsidR="009E2C5F">
        <w:rPr>
          <w:highlight w:val="lightGray"/>
        </w:rPr>
        <w:t>s or be time-consuming</w:t>
      </w:r>
      <w:r w:rsidR="00EB1E86" w:rsidRPr="00E11DBE">
        <w:t>]</w:t>
      </w:r>
      <w:r w:rsidR="00F415F1">
        <w:t>.</w:t>
      </w:r>
      <w:r w:rsidR="00EB1E86" w:rsidRPr="00E11DBE">
        <w:t xml:space="preserve"> </w:t>
      </w:r>
      <w:r w:rsidRPr="00E11DBE">
        <w:t xml:space="preserve">You </w:t>
      </w:r>
      <w:r w:rsidR="00021229">
        <w:t>might</w:t>
      </w:r>
      <w:r w:rsidR="00021229" w:rsidRPr="00E11DBE">
        <w:t xml:space="preserve"> </w:t>
      </w:r>
      <w:r w:rsidRPr="00E11DBE">
        <w:t xml:space="preserve">find aspects of this interview </w:t>
      </w:r>
      <w:r w:rsidR="00021229">
        <w:t>[</w:t>
      </w:r>
      <w:r w:rsidR="00021229" w:rsidRPr="00021229">
        <w:rPr>
          <w:highlight w:val="lightGray"/>
        </w:rPr>
        <w:t xml:space="preserve">difficult/ </w:t>
      </w:r>
      <w:r w:rsidRPr="00021229">
        <w:rPr>
          <w:highlight w:val="lightGray"/>
        </w:rPr>
        <w:t>distressing</w:t>
      </w:r>
      <w:r w:rsidR="00021229" w:rsidRPr="00021229">
        <w:rPr>
          <w:highlight w:val="lightGray"/>
        </w:rPr>
        <w:t>/ other</w:t>
      </w:r>
      <w:r w:rsidR="00021229">
        <w:t>]</w:t>
      </w:r>
      <w:r w:rsidRPr="00E11DBE">
        <w:t xml:space="preserve"> as I’ll be asking for your opinions about [</w:t>
      </w:r>
      <w:r w:rsidR="00021229" w:rsidRPr="00021229">
        <w:rPr>
          <w:highlight w:val="lightGray"/>
        </w:rPr>
        <w:t>explain why</w:t>
      </w:r>
      <w:r w:rsidRPr="00E11DBE">
        <w:t xml:space="preserve">]. </w:t>
      </w:r>
      <w:r w:rsidR="00EB1E86" w:rsidRPr="00E11DBE">
        <w:t xml:space="preserve">In order to </w:t>
      </w:r>
      <w:r w:rsidR="001A0F18" w:rsidRPr="00E11DBE">
        <w:t xml:space="preserve">reduce </w:t>
      </w:r>
      <w:r w:rsidR="00EB1E86" w:rsidRPr="00E11DBE">
        <w:t>any potential risks, I will [</w:t>
      </w:r>
      <w:r w:rsidR="00EB1E86" w:rsidRPr="00C7341A">
        <w:rPr>
          <w:highlight w:val="lightGray"/>
        </w:rPr>
        <w:t xml:space="preserve">add how </w:t>
      </w:r>
      <w:r w:rsidR="00EB1E86" w:rsidRPr="009E2C5F">
        <w:rPr>
          <w:highlight w:val="lightGray"/>
        </w:rPr>
        <w:t>you will mitigate risks</w:t>
      </w:r>
      <w:r w:rsidR="009E2C5F" w:rsidRPr="009E2C5F">
        <w:rPr>
          <w:highlight w:val="lightGray"/>
        </w:rPr>
        <w:t xml:space="preserve"> – e.g., you could make it clear that they can choose not to answer any questions they don’t want to, pause for a break or stop the interview altogether</w:t>
      </w:r>
      <w:r w:rsidR="00EB1E86" w:rsidRPr="00E11DBE">
        <w:t>].</w:t>
      </w:r>
    </w:p>
    <w:p w14:paraId="6DFB1A1A" w14:textId="4135ECC9" w:rsidR="00907AE4" w:rsidRPr="00E11DBE" w:rsidRDefault="00D65FC8" w:rsidP="00E11DBE">
      <w:pPr>
        <w:pStyle w:val="ListParagraph"/>
        <w:numPr>
          <w:ilvl w:val="0"/>
          <w:numId w:val="13"/>
        </w:numPr>
      </w:pPr>
      <w:r w:rsidRPr="00E11DBE">
        <w:rPr>
          <w:b/>
        </w:rPr>
        <w:t>Rights</w:t>
      </w:r>
      <w:r w:rsidRPr="00E11DBE">
        <w:t xml:space="preserve">: </w:t>
      </w:r>
      <w:r w:rsidR="003D5424" w:rsidRPr="00E11DBE">
        <w:t>You don’t have to tak</w:t>
      </w:r>
      <w:r w:rsidR="001A0F18" w:rsidRPr="00E11DBE">
        <w:t>e</w:t>
      </w:r>
      <w:r w:rsidR="003D5424" w:rsidRPr="00E11DBE">
        <w:t xml:space="preserve"> part; you can ask me any questions you want before or throughout; you can also withdraw at any stage</w:t>
      </w:r>
      <w:r w:rsidR="009E2C5F">
        <w:t xml:space="preserve"> of the [</w:t>
      </w:r>
      <w:r w:rsidR="009E2C5F" w:rsidRPr="009E2C5F">
        <w:rPr>
          <w:highlight w:val="lightGray"/>
        </w:rPr>
        <w:t>interview/ other activity</w:t>
      </w:r>
      <w:r w:rsidR="009E2C5F">
        <w:t>]</w:t>
      </w:r>
      <w:r w:rsidR="003D5424" w:rsidRPr="00E11DBE">
        <w:t xml:space="preserve"> without giving a reason</w:t>
      </w:r>
      <w:r w:rsidR="00AD0FB1" w:rsidRPr="00E11DBE">
        <w:t>.</w:t>
      </w:r>
      <w:r w:rsidR="00FF61A0">
        <w:t xml:space="preserve"> </w:t>
      </w:r>
      <w:r w:rsidR="00021229">
        <w:t>After the [</w:t>
      </w:r>
      <w:r w:rsidR="00021229" w:rsidRPr="00021229">
        <w:rPr>
          <w:highlight w:val="lightGray"/>
        </w:rPr>
        <w:t>interview/ other activity</w:t>
      </w:r>
      <w:r w:rsidR="00021229">
        <w:t>] y</w:t>
      </w:r>
      <w:r w:rsidR="00205CE9" w:rsidRPr="00E11DBE">
        <w:t>ou can withdraw your information/</w:t>
      </w:r>
      <w:r w:rsidR="00557254" w:rsidRPr="00E11DBE">
        <w:t xml:space="preserve"> </w:t>
      </w:r>
      <w:r w:rsidR="00205CE9" w:rsidRPr="00E11DBE">
        <w:t>data until</w:t>
      </w:r>
      <w:r w:rsidR="00907AE4" w:rsidRPr="00E11DBE">
        <w:t xml:space="preserve"> </w:t>
      </w:r>
      <w:r w:rsidR="00C7341A" w:rsidRPr="009E2C5F">
        <w:t>[</w:t>
      </w:r>
      <w:r w:rsidR="00C7341A" w:rsidRPr="00C7341A">
        <w:rPr>
          <w:highlight w:val="lightGray"/>
        </w:rPr>
        <w:t>(</w:t>
      </w:r>
      <w:r w:rsidR="00205CE9" w:rsidRPr="00C7341A">
        <w:rPr>
          <w:highlight w:val="lightGray"/>
        </w:rPr>
        <w:t>dd/mm/</w:t>
      </w:r>
      <w:proofErr w:type="spellStart"/>
      <w:r w:rsidR="00205CE9" w:rsidRPr="00C7341A">
        <w:rPr>
          <w:highlight w:val="lightGray"/>
        </w:rPr>
        <w:t>yy</w:t>
      </w:r>
      <w:proofErr w:type="spellEnd"/>
      <w:r w:rsidR="00205CE9" w:rsidRPr="00C7341A">
        <w:rPr>
          <w:highlight w:val="lightGray"/>
        </w:rPr>
        <w:t xml:space="preserve">) </w:t>
      </w:r>
      <w:r w:rsidR="00AD7BBA" w:rsidRPr="00C7341A">
        <w:rPr>
          <w:highlight w:val="lightGray"/>
        </w:rPr>
        <w:t xml:space="preserve">(i.e. before it is </w:t>
      </w:r>
      <w:r w:rsidR="00907AE4" w:rsidRPr="00C7341A">
        <w:rPr>
          <w:highlight w:val="lightGray"/>
        </w:rPr>
        <w:t>anonymised; before publication)</w:t>
      </w:r>
      <w:r w:rsidR="00C7341A">
        <w:t>].</w:t>
      </w:r>
      <w:r w:rsidR="00907AE4" w:rsidRPr="00E11DBE">
        <w:t xml:space="preserve"> </w:t>
      </w:r>
    </w:p>
    <w:p w14:paraId="1321FE54" w14:textId="71927A37" w:rsidR="007A6F7A" w:rsidRPr="00E11DBE" w:rsidRDefault="004739E9" w:rsidP="00E11DBE">
      <w:pPr>
        <w:pStyle w:val="ListParagraph"/>
        <w:numPr>
          <w:ilvl w:val="0"/>
          <w:numId w:val="13"/>
        </w:numPr>
      </w:pPr>
      <w:r w:rsidRPr="00E11DBE">
        <w:rPr>
          <w:b/>
        </w:rPr>
        <w:t>Publication plans</w:t>
      </w:r>
      <w:r w:rsidRPr="00E11DBE">
        <w:t xml:space="preserve">: </w:t>
      </w:r>
      <w:r w:rsidR="002543DF" w:rsidRPr="00E11DBE">
        <w:t>The project may/</w:t>
      </w:r>
      <w:r w:rsidR="000F3618" w:rsidRPr="00E11DBE">
        <w:t xml:space="preserve"> </w:t>
      </w:r>
      <w:r w:rsidR="002543DF" w:rsidRPr="00E11DBE">
        <w:t xml:space="preserve">will be published in a(n) </w:t>
      </w:r>
      <w:r w:rsidR="000F3618" w:rsidRPr="00E11DBE">
        <w:t>[</w:t>
      </w:r>
      <w:r w:rsidR="000F3618" w:rsidRPr="00C7341A">
        <w:rPr>
          <w:highlight w:val="lightGray"/>
        </w:rPr>
        <w:t>thesis</w:t>
      </w:r>
      <w:r w:rsidR="002543DF" w:rsidRPr="00C7341A">
        <w:rPr>
          <w:highlight w:val="lightGray"/>
        </w:rPr>
        <w:t>/</w:t>
      </w:r>
      <w:r w:rsidR="00AD0FB1" w:rsidRPr="00C7341A">
        <w:rPr>
          <w:highlight w:val="lightGray"/>
        </w:rPr>
        <w:t xml:space="preserve"> dissertation/</w:t>
      </w:r>
      <w:r w:rsidR="002543DF" w:rsidRPr="00C7341A">
        <w:rPr>
          <w:highlight w:val="lightGray"/>
        </w:rPr>
        <w:t xml:space="preserve"> academic journal/ </w:t>
      </w:r>
      <w:r w:rsidR="00B31290" w:rsidRPr="00C7341A">
        <w:rPr>
          <w:highlight w:val="lightGray"/>
        </w:rPr>
        <w:t xml:space="preserve">academic </w:t>
      </w:r>
      <w:r w:rsidR="000F3618" w:rsidRPr="00C7341A">
        <w:rPr>
          <w:highlight w:val="lightGray"/>
        </w:rPr>
        <w:t>book</w:t>
      </w:r>
      <w:r w:rsidR="002543DF" w:rsidRPr="00C7341A">
        <w:rPr>
          <w:highlight w:val="lightGray"/>
        </w:rPr>
        <w:t xml:space="preserve">/ </w:t>
      </w:r>
      <w:r w:rsidR="00B31290" w:rsidRPr="00C7341A">
        <w:rPr>
          <w:highlight w:val="lightGray"/>
        </w:rPr>
        <w:t xml:space="preserve">academic </w:t>
      </w:r>
      <w:r w:rsidR="002543DF" w:rsidRPr="00C7341A">
        <w:rPr>
          <w:highlight w:val="lightGray"/>
        </w:rPr>
        <w:t>website</w:t>
      </w:r>
      <w:r w:rsidR="009E2C5F">
        <w:rPr>
          <w:highlight w:val="lightGray"/>
        </w:rPr>
        <w:t xml:space="preserve">. </w:t>
      </w:r>
      <w:r w:rsidR="0037445D">
        <w:rPr>
          <w:highlight w:val="lightGray"/>
        </w:rPr>
        <w:t>Describe</w:t>
      </w:r>
      <w:r w:rsidR="008F7D98" w:rsidRPr="008F7D98">
        <w:rPr>
          <w:highlight w:val="lightGray"/>
        </w:rPr>
        <w:t xml:space="preserve"> any other research outputs such as conference presentations, videos, reports, or creative works</w:t>
      </w:r>
      <w:r w:rsidR="002543DF" w:rsidRPr="008F7D98">
        <w:rPr>
          <w:highlight w:val="lightGray"/>
        </w:rPr>
        <w:t>.</w:t>
      </w:r>
      <w:r w:rsidR="008F7D98">
        <w:t>]</w:t>
      </w:r>
      <w:r w:rsidR="002543DF" w:rsidRPr="00E11DBE">
        <w:t xml:space="preserve"> </w:t>
      </w:r>
      <w:r w:rsidR="002C7EBA" w:rsidRPr="00E11DBE">
        <w:t>[</w:t>
      </w:r>
      <w:r w:rsidR="002C7EBA" w:rsidRPr="00C7341A">
        <w:rPr>
          <w:highlight w:val="lightGray"/>
        </w:rPr>
        <w:t xml:space="preserve">For </w:t>
      </w:r>
      <w:r w:rsidR="00A54E6B" w:rsidRPr="00C7341A">
        <w:rPr>
          <w:highlight w:val="lightGray"/>
        </w:rPr>
        <w:t xml:space="preserve">doctoral </w:t>
      </w:r>
      <w:r w:rsidR="002C7EBA" w:rsidRPr="00C7341A">
        <w:rPr>
          <w:highlight w:val="lightGray"/>
        </w:rPr>
        <w:t>students or other qualifications</w:t>
      </w:r>
      <w:r w:rsidR="00A54E6B" w:rsidRPr="00C7341A">
        <w:rPr>
          <w:highlight w:val="lightGray"/>
        </w:rPr>
        <w:t xml:space="preserve"> or research</w:t>
      </w:r>
      <w:r w:rsidR="002C7EBA" w:rsidRPr="00C7341A">
        <w:rPr>
          <w:highlight w:val="lightGray"/>
        </w:rPr>
        <w:t xml:space="preserve"> where a thesis</w:t>
      </w:r>
      <w:r w:rsidR="00A54E6B" w:rsidRPr="00C7341A">
        <w:rPr>
          <w:highlight w:val="lightGray"/>
        </w:rPr>
        <w:t>,</w:t>
      </w:r>
      <w:r w:rsidR="002C7EBA" w:rsidRPr="00C7341A">
        <w:rPr>
          <w:highlight w:val="lightGray"/>
        </w:rPr>
        <w:t xml:space="preserve"> dissertation </w:t>
      </w:r>
      <w:r w:rsidR="00A54E6B" w:rsidRPr="00C7341A">
        <w:rPr>
          <w:highlight w:val="lightGray"/>
        </w:rPr>
        <w:t>or other research output</w:t>
      </w:r>
      <w:r w:rsidR="00E04665">
        <w:rPr>
          <w:highlight w:val="lightGray"/>
        </w:rPr>
        <w:t xml:space="preserve"> needs to </w:t>
      </w:r>
      <w:r w:rsidR="002C7EBA" w:rsidRPr="00C7341A">
        <w:rPr>
          <w:highlight w:val="lightGray"/>
        </w:rPr>
        <w:t>be published</w:t>
      </w:r>
      <w:r w:rsidR="00C7341A">
        <w:rPr>
          <w:highlight w:val="lightGray"/>
        </w:rPr>
        <w:t xml:space="preserve"> in the Oxford </w:t>
      </w:r>
      <w:r w:rsidR="00B47237">
        <w:rPr>
          <w:highlight w:val="lightGray"/>
        </w:rPr>
        <w:t xml:space="preserve">University </w:t>
      </w:r>
      <w:r w:rsidR="00C7341A">
        <w:rPr>
          <w:highlight w:val="lightGray"/>
        </w:rPr>
        <w:t>Research Archive</w:t>
      </w:r>
      <w:r w:rsidR="002C7EBA" w:rsidRPr="00C7341A">
        <w:rPr>
          <w:highlight w:val="lightGray"/>
        </w:rPr>
        <w:t>:</w:t>
      </w:r>
      <w:r w:rsidRPr="00C7341A">
        <w:rPr>
          <w:highlight w:val="lightGray"/>
        </w:rPr>
        <w:t xml:space="preserve"> </w:t>
      </w:r>
      <w:r w:rsidR="00AD0FB1" w:rsidRPr="00C7341A">
        <w:rPr>
          <w:highlight w:val="lightGray"/>
        </w:rPr>
        <w:t xml:space="preserve">A copy of my </w:t>
      </w:r>
      <w:r w:rsidR="00CC236E" w:rsidRPr="00C7341A">
        <w:rPr>
          <w:highlight w:val="lightGray"/>
        </w:rPr>
        <w:t>thesis</w:t>
      </w:r>
      <w:r w:rsidR="00C7341A">
        <w:rPr>
          <w:highlight w:val="lightGray"/>
        </w:rPr>
        <w:t>/ dissertation</w:t>
      </w:r>
      <w:r w:rsidR="00CC236E" w:rsidRPr="00C7341A">
        <w:rPr>
          <w:highlight w:val="lightGray"/>
        </w:rPr>
        <w:t xml:space="preserve">, will </w:t>
      </w:r>
      <w:r w:rsidR="00F905A8" w:rsidRPr="00C7341A">
        <w:rPr>
          <w:highlight w:val="lightGray"/>
        </w:rPr>
        <w:t xml:space="preserve">be </w:t>
      </w:r>
      <w:r w:rsidR="00CC236E" w:rsidRPr="00C7341A">
        <w:rPr>
          <w:highlight w:val="lightGray"/>
        </w:rPr>
        <w:t>deposited online in the University archives</w:t>
      </w:r>
      <w:r w:rsidR="00AD0FB1" w:rsidRPr="00E11DBE">
        <w:t>.</w:t>
      </w:r>
      <w:r w:rsidR="00C7341A">
        <w:t>]</w:t>
      </w:r>
      <w:r w:rsidR="009E78C6" w:rsidRPr="00FF61A0">
        <w:rPr>
          <w:vertAlign w:val="superscript"/>
        </w:rPr>
        <w:footnoteReference w:id="3"/>
      </w:r>
    </w:p>
    <w:p w14:paraId="1A26A87F" w14:textId="3A0ADC62" w:rsidR="002C7EBA" w:rsidRPr="00E11DBE" w:rsidRDefault="004739E9" w:rsidP="00E11DBE">
      <w:pPr>
        <w:pStyle w:val="ListParagraph"/>
        <w:numPr>
          <w:ilvl w:val="0"/>
          <w:numId w:val="13"/>
        </w:numPr>
      </w:pPr>
      <w:r w:rsidRPr="00E11DBE">
        <w:rPr>
          <w:b/>
        </w:rPr>
        <w:t>Complaints/</w:t>
      </w:r>
      <w:r w:rsidR="000F3618" w:rsidRPr="00E11DBE">
        <w:rPr>
          <w:b/>
        </w:rPr>
        <w:t xml:space="preserve"> </w:t>
      </w:r>
      <w:r w:rsidRPr="00E11DBE">
        <w:rPr>
          <w:b/>
        </w:rPr>
        <w:t>concerns procedure</w:t>
      </w:r>
      <w:r w:rsidRPr="00E11DBE">
        <w:t xml:space="preserve">: </w:t>
      </w:r>
      <w:r w:rsidR="002C7EBA" w:rsidRPr="00E11DBE">
        <w:t xml:space="preserve">If you have any complaints or concerns please feel free to contact me. My </w:t>
      </w:r>
      <w:r w:rsidR="00843845" w:rsidRPr="00E11DBE">
        <w:t>phone number</w:t>
      </w:r>
      <w:r w:rsidR="002C7EBA" w:rsidRPr="00E11DBE">
        <w:t xml:space="preserve"> is [</w:t>
      </w:r>
      <w:r w:rsidR="002C7EBA" w:rsidRPr="00C7341A">
        <w:rPr>
          <w:highlight w:val="lightGray"/>
        </w:rPr>
        <w:t>mobile number – give local number if available</w:t>
      </w:r>
      <w:r w:rsidRPr="00C7341A">
        <w:rPr>
          <w:highlight w:val="lightGray"/>
        </w:rPr>
        <w:t xml:space="preserve"> or a research mobile phone, not your private mobile</w:t>
      </w:r>
      <w:r w:rsidR="002C7EBA" w:rsidRPr="009E2C5F">
        <w:t>].</w:t>
      </w:r>
      <w:r w:rsidR="002C7EBA" w:rsidRPr="00E11DBE">
        <w:t xml:space="preserve"> You can also reach me at [</w:t>
      </w:r>
      <w:r w:rsidR="002C7EBA" w:rsidRPr="00C7341A">
        <w:rPr>
          <w:highlight w:val="lightGray"/>
        </w:rPr>
        <w:t>Oxford University email address</w:t>
      </w:r>
      <w:r w:rsidR="00043075" w:rsidRPr="00C7341A">
        <w:rPr>
          <w:highlight w:val="lightGray"/>
        </w:rPr>
        <w:t>, not private email address</w:t>
      </w:r>
      <w:r w:rsidR="002C7EBA" w:rsidRPr="00E11DBE">
        <w:t xml:space="preserve">]. </w:t>
      </w:r>
    </w:p>
    <w:p w14:paraId="581ACAA8" w14:textId="1A1D8F78" w:rsidR="002C7EBA" w:rsidRPr="00E11DBE" w:rsidRDefault="00043075" w:rsidP="00E11DBE">
      <w:pPr>
        <w:pStyle w:val="ListParagraph"/>
        <w:numPr>
          <w:ilvl w:val="0"/>
          <w:numId w:val="13"/>
        </w:numPr>
      </w:pPr>
      <w:r w:rsidRPr="00E11DBE">
        <w:rPr>
          <w:b/>
        </w:rPr>
        <w:t>Ethics review details</w:t>
      </w:r>
      <w:r w:rsidRPr="00E11DBE">
        <w:t xml:space="preserve">: </w:t>
      </w:r>
      <w:r w:rsidR="00CC236E" w:rsidRPr="00E11DBE">
        <w:t>This research project has bee</w:t>
      </w:r>
      <w:r w:rsidR="007A6F7A" w:rsidRPr="00E11DBE">
        <w:t>n reviewed and approved by</w:t>
      </w:r>
      <w:r w:rsidR="00A54E6B" w:rsidRPr="00E11DBE">
        <w:t xml:space="preserve"> a</w:t>
      </w:r>
      <w:r w:rsidR="00B03590" w:rsidRPr="00E11DBE">
        <w:t>n Oxford</w:t>
      </w:r>
      <w:r w:rsidR="002C7EBA" w:rsidRPr="00E11DBE">
        <w:t xml:space="preserve"> University </w:t>
      </w:r>
      <w:r w:rsidR="00A54E6B" w:rsidRPr="00E11DBE">
        <w:t>e</w:t>
      </w:r>
      <w:r w:rsidR="007A6F7A" w:rsidRPr="00E11DBE">
        <w:t xml:space="preserve">thics </w:t>
      </w:r>
      <w:r w:rsidR="00A54E6B" w:rsidRPr="00E11DBE">
        <w:t>c</w:t>
      </w:r>
      <w:r w:rsidR="001620C3" w:rsidRPr="00E11DBE">
        <w:t>ommittee</w:t>
      </w:r>
      <w:r w:rsidR="005C616A" w:rsidRPr="00E11DBE">
        <w:t>.</w:t>
      </w:r>
      <w:r w:rsidR="00843845" w:rsidRPr="00E11DBE">
        <w:t xml:space="preserve"> The ethics reference is </w:t>
      </w:r>
      <w:r w:rsidR="00FC120A">
        <w:t>[</w:t>
      </w:r>
      <w:proofErr w:type="spellStart"/>
      <w:r w:rsidR="00843845" w:rsidRPr="00FC120A">
        <w:rPr>
          <w:b/>
          <w:highlight w:val="lightGray"/>
        </w:rPr>
        <w:t>Rxxxxx</w:t>
      </w:r>
      <w:proofErr w:type="spellEnd"/>
      <w:r w:rsidR="00FC120A" w:rsidRPr="00FC120A">
        <w:t>]</w:t>
      </w:r>
      <w:r w:rsidR="00843845" w:rsidRPr="00E11DBE">
        <w:t>.</w:t>
      </w:r>
      <w:r w:rsidR="00CC236E" w:rsidRPr="00E11DBE">
        <w:t xml:space="preserve"> If</w:t>
      </w:r>
      <w:r w:rsidR="002C7EBA" w:rsidRPr="00E11DBE">
        <w:t>, after</w:t>
      </w:r>
      <w:r w:rsidR="00A54E6B" w:rsidRPr="00E11DBE">
        <w:t xml:space="preserve"> contacting me with any concern, </w:t>
      </w:r>
      <w:r w:rsidR="00CC236E" w:rsidRPr="00E11DBE">
        <w:t>you</w:t>
      </w:r>
      <w:r w:rsidR="00E94494" w:rsidRPr="00E11DBE">
        <w:t xml:space="preserve">’re </w:t>
      </w:r>
      <w:r w:rsidR="0034741A" w:rsidRPr="00E11DBE">
        <w:t>still unhappy</w:t>
      </w:r>
      <w:r w:rsidR="00CC236E" w:rsidRPr="00E11DBE">
        <w:t xml:space="preserve"> and wish to make a formal complaint, please contact </w:t>
      </w:r>
      <w:r w:rsidR="00933CDA">
        <w:rPr>
          <w:rFonts w:cstheme="minorHAnsi"/>
          <w:color w:val="000000"/>
        </w:rPr>
        <w:t xml:space="preserve">the </w:t>
      </w:r>
      <w:r w:rsidR="00933CDA" w:rsidRPr="009F2BC0">
        <w:rPr>
          <w:rFonts w:cstheme="minorHAnsi"/>
          <w:color w:val="000000"/>
        </w:rPr>
        <w:t xml:space="preserve">University of Oxford Research Governance, Ethics &amp; Assurance (RGEA) </w:t>
      </w:r>
      <w:r w:rsidR="00933CDA">
        <w:rPr>
          <w:rFonts w:cstheme="minorHAnsi"/>
          <w:color w:val="000000"/>
        </w:rPr>
        <w:t xml:space="preserve">team at </w:t>
      </w:r>
      <w:hyperlink r:id="rId19" w:history="1">
        <w:r w:rsidR="00933CDA" w:rsidRPr="00E01E9C">
          <w:rPr>
            <w:rStyle w:val="Hyperlink"/>
            <w:rFonts w:cstheme="minorHAnsi"/>
          </w:rPr>
          <w:t>rgea.complaints@admin.ox.ac.uk</w:t>
        </w:r>
      </w:hyperlink>
      <w:r w:rsidR="00C7341A">
        <w:t>.</w:t>
      </w:r>
      <w:r w:rsidR="00BA2541" w:rsidRPr="00E11DBE">
        <w:t xml:space="preserve"> </w:t>
      </w:r>
      <w:r w:rsidR="004D5AE8" w:rsidRPr="00E11DBE">
        <w:t>[</w:t>
      </w:r>
      <w:r w:rsidR="004D5AE8" w:rsidRPr="00C7341A">
        <w:rPr>
          <w:highlight w:val="lightGray"/>
        </w:rPr>
        <w:t>For applications reviewed by the Oxford Tropical Research Ethics Committee (OxTREC), please insert the contact details for the local ethics committee which has reviewed your study</w:t>
      </w:r>
      <w:r w:rsidR="004D5AE8" w:rsidRPr="00E11DBE">
        <w:t>].</w:t>
      </w:r>
    </w:p>
    <w:p w14:paraId="16DD638E" w14:textId="0FB8A1B5" w:rsidR="0082064A" w:rsidRPr="00E11DBE" w:rsidRDefault="009D5514" w:rsidP="00E11DBE">
      <w:pPr>
        <w:pStyle w:val="ListParagraph"/>
        <w:numPr>
          <w:ilvl w:val="0"/>
          <w:numId w:val="13"/>
        </w:numPr>
      </w:pPr>
      <w:r w:rsidRPr="00E11DBE">
        <w:t>(</w:t>
      </w:r>
      <w:r w:rsidR="00E72106" w:rsidRPr="00F63010">
        <w:rPr>
          <w:b/>
        </w:rPr>
        <w:t>*</w:t>
      </w:r>
      <w:r w:rsidRPr="00E11DBE">
        <w:t xml:space="preserve">) </w:t>
      </w:r>
      <w:r w:rsidR="0082064A" w:rsidRPr="00E11DBE">
        <w:rPr>
          <w:b/>
        </w:rPr>
        <w:t>Data Protection</w:t>
      </w:r>
      <w:r w:rsidR="00652992" w:rsidRPr="00E11DBE">
        <w:rPr>
          <w:b/>
        </w:rPr>
        <w:t xml:space="preserve"> statement</w:t>
      </w:r>
      <w:r w:rsidR="0082064A" w:rsidRPr="00E11DBE">
        <w:t>: The University of Oxford is responsible overall for ensuring the safe and proper use of any personal information you provide,</w:t>
      </w:r>
      <w:r w:rsidR="00AF22AF" w:rsidRPr="00E11DBE">
        <w:t xml:space="preserve"> solely for research purposes. </w:t>
      </w:r>
      <w:r w:rsidR="0082064A" w:rsidRPr="00E11DBE">
        <w:t>Further information about your rights to information you provide is available from the U</w:t>
      </w:r>
      <w:r w:rsidR="00C7341A">
        <w:t>niversity’s data protection website. [</w:t>
      </w:r>
      <w:r w:rsidR="00C7341A" w:rsidRPr="00C7341A">
        <w:rPr>
          <w:highlight w:val="lightGray"/>
        </w:rPr>
        <w:t>I</w:t>
      </w:r>
      <w:r w:rsidR="0082064A" w:rsidRPr="00C7341A">
        <w:rPr>
          <w:highlight w:val="lightGray"/>
        </w:rPr>
        <w:t xml:space="preserve">f research participants ask for more information, this is available here </w:t>
      </w:r>
      <w:hyperlink r:id="rId20" w:history="1">
        <w:r w:rsidR="0082064A" w:rsidRPr="00C7341A">
          <w:rPr>
            <w:rStyle w:val="Hyperlink"/>
            <w:highlight w:val="lightGray"/>
          </w:rPr>
          <w:t>https://compliance.web.ox.ac.uk/individual-rights</w:t>
        </w:r>
      </w:hyperlink>
      <w:r w:rsidR="00C7341A">
        <w:t>]</w:t>
      </w:r>
      <w:r w:rsidR="0082064A" w:rsidRPr="00E11DBE">
        <w:t>.</w:t>
      </w:r>
    </w:p>
    <w:p w14:paraId="4640EDDE" w14:textId="05EABC7B" w:rsidR="001E4EA1" w:rsidRPr="00E11DBE" w:rsidRDefault="00043075" w:rsidP="00E11DBE">
      <w:pPr>
        <w:pStyle w:val="ListParagraph"/>
        <w:numPr>
          <w:ilvl w:val="0"/>
          <w:numId w:val="13"/>
        </w:numPr>
      </w:pPr>
      <w:r w:rsidRPr="00E11DBE">
        <w:rPr>
          <w:b/>
        </w:rPr>
        <w:t>Questions/</w:t>
      </w:r>
      <w:r w:rsidR="00557254" w:rsidRPr="00E11DBE">
        <w:rPr>
          <w:b/>
        </w:rPr>
        <w:t xml:space="preserve"> </w:t>
      </w:r>
      <w:r w:rsidRPr="00E11DBE">
        <w:rPr>
          <w:b/>
        </w:rPr>
        <w:t>concerns</w:t>
      </w:r>
      <w:r w:rsidR="00E11DBE">
        <w:t>:</w:t>
      </w:r>
      <w:r w:rsidRPr="00E11DBE">
        <w:t xml:space="preserve"> </w:t>
      </w:r>
      <w:r w:rsidR="007A6F7A" w:rsidRPr="00E11DBE">
        <w:t xml:space="preserve">Do you have any questions? </w:t>
      </w:r>
    </w:p>
    <w:p w14:paraId="3C11418F" w14:textId="4BDCA75C" w:rsidR="00E37D37" w:rsidRPr="00E11DBE" w:rsidRDefault="007A6F7A" w:rsidP="00E11DBE">
      <w:pPr>
        <w:pStyle w:val="ListParagraph"/>
        <w:numPr>
          <w:ilvl w:val="0"/>
          <w:numId w:val="13"/>
        </w:numPr>
      </w:pPr>
      <w:r w:rsidRPr="00E11DBE">
        <w:t>Do you give your permission for me to interv</w:t>
      </w:r>
      <w:r w:rsidR="00557254" w:rsidRPr="00E11DBE">
        <w:t>iew you/ take your photo/ video</w:t>
      </w:r>
      <w:r w:rsidR="00E37D37" w:rsidRPr="00E11DBE">
        <w:t xml:space="preserve">/ audio record </w:t>
      </w:r>
      <w:r w:rsidRPr="00E11DBE">
        <w:t xml:space="preserve">you? </w:t>
      </w:r>
    </w:p>
    <w:p w14:paraId="7D0CEA8E" w14:textId="6BF8B820" w:rsidR="00215968" w:rsidRPr="00E11DBE" w:rsidRDefault="0070738D" w:rsidP="00E11DBE">
      <w:pPr>
        <w:pStyle w:val="ListParagraph"/>
        <w:numPr>
          <w:ilvl w:val="0"/>
          <w:numId w:val="13"/>
        </w:numPr>
      </w:pPr>
      <w:r w:rsidRPr="00E11DBE">
        <w:t>[</w:t>
      </w:r>
      <w:r w:rsidRPr="00FF61A0">
        <w:rPr>
          <w:highlight w:val="lightGray"/>
        </w:rPr>
        <w:t>If applicable</w:t>
      </w:r>
      <w:r w:rsidRPr="00E11DBE">
        <w:t xml:space="preserve">] </w:t>
      </w:r>
      <w:r w:rsidR="007A6F7A" w:rsidRPr="00E11DBE">
        <w:t>Do you give permission for me to re-contact you to clarify information?</w:t>
      </w:r>
    </w:p>
    <w:p w14:paraId="738F4118" w14:textId="21AEAEA1" w:rsidR="0001750C" w:rsidRPr="00E11DBE" w:rsidRDefault="00215968" w:rsidP="00E11DBE">
      <w:pPr>
        <w:pStyle w:val="ListParagraph"/>
        <w:numPr>
          <w:ilvl w:val="0"/>
          <w:numId w:val="13"/>
        </w:numPr>
      </w:pPr>
      <w:r w:rsidRPr="00E11DBE">
        <w:lastRenderedPageBreak/>
        <w:t xml:space="preserve">Do you give me permission to quote you </w:t>
      </w:r>
      <w:r w:rsidR="00E94494" w:rsidRPr="00E11DBE">
        <w:t xml:space="preserve">directly </w:t>
      </w:r>
      <w:r w:rsidR="00FF61A0">
        <w:t>[</w:t>
      </w:r>
      <w:r w:rsidR="00557254" w:rsidRPr="00FF61A0">
        <w:rPr>
          <w:highlight w:val="lightGray"/>
        </w:rPr>
        <w:t>using your real name</w:t>
      </w:r>
      <w:r w:rsidR="005D1BC4" w:rsidRPr="00FF61A0">
        <w:rPr>
          <w:highlight w:val="lightGray"/>
        </w:rPr>
        <w:t xml:space="preserve">/ </w:t>
      </w:r>
      <w:r w:rsidR="00692E69" w:rsidRPr="00692E69">
        <w:rPr>
          <w:highlight w:val="lightGray"/>
        </w:rPr>
        <w:t>without identifying you</w:t>
      </w:r>
      <w:r w:rsidR="00FF61A0">
        <w:t>]</w:t>
      </w:r>
      <w:r w:rsidRPr="00E11DBE">
        <w:t>?</w:t>
      </w:r>
      <w:r w:rsidR="00B861B0" w:rsidRPr="00E11DBE">
        <w:t xml:space="preserve"> </w:t>
      </w:r>
    </w:p>
    <w:p w14:paraId="59C12B21" w14:textId="5E3617BB" w:rsidR="00B361EC" w:rsidRPr="00D21D99" w:rsidRDefault="00B361EC" w:rsidP="00E37D37">
      <w:pPr>
        <w:pStyle w:val="ListParagraph"/>
        <w:numPr>
          <w:ilvl w:val="0"/>
          <w:numId w:val="9"/>
        </w:numPr>
        <w:rPr>
          <w:rFonts w:cs="Arial"/>
        </w:rPr>
      </w:pPr>
      <w:r w:rsidRPr="00D21D99">
        <w:rPr>
          <w:rFonts w:cs="Arial"/>
        </w:rPr>
        <w:t>[</w:t>
      </w:r>
      <w:r w:rsidRPr="00BC41D4">
        <w:rPr>
          <w:rFonts w:cs="Arial"/>
          <w:highlight w:val="lightGray"/>
        </w:rPr>
        <w:t xml:space="preserve">If collecting </w:t>
      </w:r>
      <w:r w:rsidR="00557254" w:rsidRPr="00BC41D4">
        <w:rPr>
          <w:rFonts w:cs="Arial"/>
          <w:highlight w:val="lightGray"/>
        </w:rPr>
        <w:t>‘</w:t>
      </w:r>
      <w:hyperlink r:id="rId21" w:anchor="S" w:history="1">
        <w:r w:rsidR="00B404E9" w:rsidRPr="00021229">
          <w:rPr>
            <w:rStyle w:val="Hyperlink"/>
            <w:rFonts w:cs="Arial"/>
            <w:highlight w:val="lightGray"/>
          </w:rPr>
          <w:t>special category</w:t>
        </w:r>
      </w:hyperlink>
      <w:r w:rsidR="00B404E9" w:rsidRPr="00BC41D4">
        <w:rPr>
          <w:rFonts w:cs="Arial"/>
          <w:highlight w:val="lightGray"/>
        </w:rPr>
        <w:t>’</w:t>
      </w:r>
      <w:r w:rsidR="00AE0EE7" w:rsidRPr="00BC41D4">
        <w:rPr>
          <w:rFonts w:cs="Arial"/>
          <w:highlight w:val="lightGray"/>
        </w:rPr>
        <w:t xml:space="preserve"> or </w:t>
      </w:r>
      <w:r w:rsidRPr="00BC41D4">
        <w:rPr>
          <w:rFonts w:cs="Arial"/>
          <w:highlight w:val="lightGray"/>
        </w:rPr>
        <w:t>sensitive</w:t>
      </w:r>
      <w:r w:rsidR="00AE0EE7" w:rsidRPr="00BC41D4">
        <w:rPr>
          <w:rStyle w:val="FootnoteReference"/>
          <w:rFonts w:cs="Arial"/>
          <w:highlight w:val="lightGray"/>
        </w:rPr>
        <w:footnoteReference w:id="4"/>
      </w:r>
      <w:r w:rsidRPr="00BC41D4">
        <w:rPr>
          <w:rFonts w:cs="Arial"/>
          <w:highlight w:val="lightGray"/>
        </w:rPr>
        <w:t xml:space="preserve"> personal data</w:t>
      </w:r>
      <w:r w:rsidRPr="00D21D99">
        <w:rPr>
          <w:rFonts w:cs="Arial"/>
        </w:rPr>
        <w:t>]: Are you happy for me to collect [</w:t>
      </w:r>
      <w:r w:rsidRPr="00BC41D4">
        <w:rPr>
          <w:rFonts w:cs="Arial"/>
          <w:highlight w:val="lightGray"/>
        </w:rPr>
        <w:t>detail sensitive personal data</w:t>
      </w:r>
      <w:r w:rsidR="00AE0EE7" w:rsidRPr="00BC41D4">
        <w:rPr>
          <w:rFonts w:cs="Arial"/>
          <w:highlight w:val="lightGray"/>
        </w:rPr>
        <w:t xml:space="preserve"> which may be collected</w:t>
      </w:r>
      <w:r w:rsidRPr="00D21D99">
        <w:rPr>
          <w:rFonts w:cs="Arial"/>
        </w:rPr>
        <w:t>]?</w:t>
      </w:r>
    </w:p>
    <w:p w14:paraId="62A0831A" w14:textId="77777777" w:rsidR="002C7EBA" w:rsidRPr="00D21D99" w:rsidRDefault="007A6F7A" w:rsidP="00E37D37">
      <w:pPr>
        <w:pStyle w:val="ListParagraph"/>
        <w:numPr>
          <w:ilvl w:val="0"/>
          <w:numId w:val="9"/>
        </w:numPr>
        <w:rPr>
          <w:rFonts w:cs="Arial"/>
        </w:rPr>
      </w:pPr>
      <w:r w:rsidRPr="00D21D99">
        <w:rPr>
          <w:rFonts w:cs="Arial"/>
        </w:rPr>
        <w:t xml:space="preserve">Are you happy to </w:t>
      </w:r>
      <w:r w:rsidR="0001750C" w:rsidRPr="00D21D99">
        <w:rPr>
          <w:rFonts w:cs="Arial"/>
        </w:rPr>
        <w:t>take part?</w:t>
      </w:r>
    </w:p>
    <w:p w14:paraId="42D26EC9" w14:textId="1CF630D2" w:rsidR="00EB0D11" w:rsidRPr="003F0CF2" w:rsidRDefault="007A6F7A" w:rsidP="00B94B2B">
      <w:pPr>
        <w:rPr>
          <w:rFonts w:cs="Arial"/>
        </w:rPr>
      </w:pPr>
      <w:r w:rsidRPr="00D21D99">
        <w:rPr>
          <w:rFonts w:cs="Arial"/>
        </w:rPr>
        <w:t xml:space="preserve">Ok, </w:t>
      </w:r>
      <w:r w:rsidR="002C7EBA" w:rsidRPr="00D21D99">
        <w:rPr>
          <w:rFonts w:cs="Arial"/>
        </w:rPr>
        <w:t xml:space="preserve">thanks, </w:t>
      </w:r>
      <w:r w:rsidRPr="00D21D99">
        <w:rPr>
          <w:rFonts w:cs="Arial"/>
        </w:rPr>
        <w:t>let’s start.</w:t>
      </w:r>
      <w:r w:rsidRPr="003F0CF2">
        <w:rPr>
          <w:rFonts w:cs="Arial"/>
        </w:rPr>
        <w:t xml:space="preserve"> </w:t>
      </w:r>
    </w:p>
    <w:sectPr w:rsidR="00EB0D11" w:rsidRPr="003F0CF2" w:rsidSect="00DA36C5">
      <w:footerReference w:type="default" r:id="rId22"/>
      <w:headerReference w:type="first" r:id="rId23"/>
      <w:footerReference w:type="first" r:id="rId24"/>
      <w:pgSz w:w="11906" w:h="16838" w:code="9"/>
      <w:pgMar w:top="1440" w:right="1440" w:bottom="1440" w:left="1440"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4E601" w14:textId="77777777" w:rsidR="00C31B7B" w:rsidRDefault="00C31B7B" w:rsidP="00751AD9">
      <w:pPr>
        <w:spacing w:after="0" w:line="240" w:lineRule="auto"/>
      </w:pPr>
      <w:r>
        <w:separator/>
      </w:r>
    </w:p>
  </w:endnote>
  <w:endnote w:type="continuationSeparator" w:id="0">
    <w:p w14:paraId="091FE3B6" w14:textId="77777777" w:rsidR="00C31B7B" w:rsidRDefault="00C31B7B" w:rsidP="0075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476B7" w14:textId="070AD7EA" w:rsidR="005F3CD5" w:rsidRDefault="008F7D98">
    <w:pPr>
      <w:pStyle w:val="Footer"/>
    </w:pPr>
    <w:r>
      <w:rPr>
        <w:rFonts w:ascii="Calibri" w:hAnsi="Calibri"/>
        <w:sz w:val="18"/>
        <w:szCs w:val="18"/>
      </w:rPr>
      <w:t>Template oral consent script, version</w:t>
    </w:r>
    <w:r w:rsidR="005F3CD5">
      <w:rPr>
        <w:rFonts w:ascii="Calibri" w:hAnsi="Calibri"/>
        <w:sz w:val="18"/>
        <w:szCs w:val="18"/>
      </w:rPr>
      <w:t xml:space="preserve"> </w:t>
    </w:r>
    <w:r w:rsidR="003A1E98">
      <w:rPr>
        <w:rFonts w:ascii="Calibri" w:hAnsi="Calibri"/>
        <w:sz w:val="18"/>
        <w:szCs w:val="18"/>
      </w:rPr>
      <w:t>4.</w:t>
    </w:r>
    <w:r w:rsidR="0052346E">
      <w:rPr>
        <w:rFonts w:ascii="Calibri" w:hAnsi="Calibri"/>
        <w:sz w:val="18"/>
        <w:szCs w:val="18"/>
      </w:rPr>
      <w:t>2</w:t>
    </w:r>
    <w:r>
      <w:rPr>
        <w:rFonts w:ascii="Calibri" w:hAnsi="Calibri"/>
        <w:sz w:val="18"/>
        <w:szCs w:val="18"/>
      </w:rPr>
      <w:t xml:space="preserve">, </w:t>
    </w:r>
    <w:r w:rsidR="0052346E">
      <w:rPr>
        <w:rFonts w:ascii="Calibri" w:hAnsi="Calibri"/>
        <w:sz w:val="18"/>
        <w:szCs w:val="18"/>
      </w:rPr>
      <w:t>September</w:t>
    </w:r>
    <w:r w:rsidR="00843845">
      <w:rPr>
        <w:rFonts w:ascii="Calibri" w:hAnsi="Calibri"/>
        <w:sz w:val="18"/>
        <w:szCs w:val="18"/>
      </w:rPr>
      <w:t xml:space="preserve"> 202</w:t>
    </w:r>
    <w:r w:rsidR="00933CDA">
      <w:rPr>
        <w:rFonts w:ascii="Calibri" w:hAnsi="Calibri"/>
        <w:sz w:val="18"/>
        <w:szCs w:val="18"/>
      </w:rPr>
      <w:t>4</w:t>
    </w:r>
    <w:r w:rsidR="00E11DBE">
      <w:rPr>
        <w:rFonts w:ascii="Calibri" w:hAnsi="Calibri"/>
        <w:sz w:val="18"/>
        <w:szCs w:val="18"/>
      </w:rPr>
      <w:tab/>
    </w:r>
    <w:r>
      <w:rPr>
        <w:rFonts w:ascii="Calibri" w:hAnsi="Calibri"/>
        <w:sz w:val="18"/>
        <w:szCs w:val="18"/>
      </w:rPr>
      <w:tab/>
    </w:r>
    <w:r w:rsidR="00E11DBE" w:rsidRPr="00E11DBE">
      <w:rPr>
        <w:rFonts w:ascii="Calibri" w:hAnsi="Calibri"/>
        <w:sz w:val="18"/>
        <w:szCs w:val="18"/>
      </w:rPr>
      <w:fldChar w:fldCharType="begin"/>
    </w:r>
    <w:r w:rsidR="00E11DBE" w:rsidRPr="00E11DBE">
      <w:rPr>
        <w:rFonts w:ascii="Calibri" w:hAnsi="Calibri"/>
        <w:sz w:val="18"/>
        <w:szCs w:val="18"/>
      </w:rPr>
      <w:instrText xml:space="preserve"> PAGE   \* MERGEFORMAT </w:instrText>
    </w:r>
    <w:r w:rsidR="00E11DBE" w:rsidRPr="00E11DBE">
      <w:rPr>
        <w:rFonts w:ascii="Calibri" w:hAnsi="Calibri"/>
        <w:sz w:val="18"/>
        <w:szCs w:val="18"/>
      </w:rPr>
      <w:fldChar w:fldCharType="separate"/>
    </w:r>
    <w:r w:rsidR="002C0AFF">
      <w:rPr>
        <w:rFonts w:ascii="Calibri" w:hAnsi="Calibri"/>
        <w:noProof/>
        <w:sz w:val="18"/>
        <w:szCs w:val="18"/>
      </w:rPr>
      <w:t>2</w:t>
    </w:r>
    <w:r w:rsidR="00E11DBE" w:rsidRPr="00E11DBE">
      <w:rPr>
        <w:rFonts w:ascii="Calibri" w:hAnsi="Calibr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33F39" w14:textId="0298F059" w:rsidR="00933CDA" w:rsidRDefault="00933CDA">
    <w:pPr>
      <w:pStyle w:val="Footer"/>
    </w:pPr>
    <w:r>
      <w:rPr>
        <w:rFonts w:ascii="Calibri" w:hAnsi="Calibri"/>
        <w:sz w:val="18"/>
        <w:szCs w:val="18"/>
      </w:rPr>
      <w:t>Template oral consent script, version 4.</w:t>
    </w:r>
    <w:r w:rsidR="0052346E">
      <w:rPr>
        <w:rFonts w:ascii="Calibri" w:hAnsi="Calibri"/>
        <w:sz w:val="18"/>
        <w:szCs w:val="18"/>
      </w:rPr>
      <w:t>2</w:t>
    </w:r>
    <w:r>
      <w:rPr>
        <w:rFonts w:ascii="Calibri" w:hAnsi="Calibri"/>
        <w:sz w:val="18"/>
        <w:szCs w:val="18"/>
      </w:rPr>
      <w:t xml:space="preserve">, </w:t>
    </w:r>
    <w:r w:rsidR="0052346E">
      <w:rPr>
        <w:rFonts w:ascii="Calibri" w:hAnsi="Calibri"/>
        <w:sz w:val="18"/>
        <w:szCs w:val="18"/>
      </w:rPr>
      <w:t>September</w:t>
    </w:r>
    <w:r>
      <w:rPr>
        <w:rFonts w:ascii="Calibri" w:hAnsi="Calibri"/>
        <w:sz w:val="18"/>
        <w:szCs w:val="18"/>
      </w:rPr>
      <w:t xml:space="preserve"> 2024</w:t>
    </w:r>
    <w:r>
      <w:rPr>
        <w:rFonts w:ascii="Calibri" w:hAnsi="Calibri"/>
        <w:sz w:val="18"/>
        <w:szCs w:val="18"/>
      </w:rPr>
      <w:tab/>
    </w:r>
    <w:r>
      <w:rPr>
        <w:rFonts w:ascii="Calibri" w:hAnsi="Calibri"/>
        <w:sz w:val="18"/>
        <w:szCs w:val="18"/>
      </w:rPr>
      <w:tab/>
    </w:r>
    <w:r w:rsidRPr="00E11DBE">
      <w:rPr>
        <w:rFonts w:ascii="Calibri" w:hAnsi="Calibri"/>
        <w:sz w:val="18"/>
        <w:szCs w:val="18"/>
      </w:rPr>
      <w:fldChar w:fldCharType="begin"/>
    </w:r>
    <w:r w:rsidRPr="00E11DBE">
      <w:rPr>
        <w:rFonts w:ascii="Calibri" w:hAnsi="Calibri"/>
        <w:sz w:val="18"/>
        <w:szCs w:val="18"/>
      </w:rPr>
      <w:instrText xml:space="preserve"> PAGE   \* MERGEFORMAT </w:instrText>
    </w:r>
    <w:r w:rsidRPr="00E11DBE">
      <w:rPr>
        <w:rFonts w:ascii="Calibri" w:hAnsi="Calibri"/>
        <w:sz w:val="18"/>
        <w:szCs w:val="18"/>
      </w:rPr>
      <w:fldChar w:fldCharType="separate"/>
    </w:r>
    <w:r>
      <w:rPr>
        <w:rFonts w:ascii="Calibri" w:hAnsi="Calibri"/>
        <w:sz w:val="18"/>
        <w:szCs w:val="18"/>
      </w:rPr>
      <w:t>2</w:t>
    </w:r>
    <w:r w:rsidRPr="00E11DBE">
      <w:rPr>
        <w:rFonts w:ascii="Calibri" w:hAnsi="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6EE9B" w14:textId="77777777" w:rsidR="00C31B7B" w:rsidRDefault="00C31B7B" w:rsidP="00751AD9">
      <w:pPr>
        <w:spacing w:after="0" w:line="240" w:lineRule="auto"/>
      </w:pPr>
      <w:r>
        <w:separator/>
      </w:r>
    </w:p>
  </w:footnote>
  <w:footnote w:type="continuationSeparator" w:id="0">
    <w:p w14:paraId="69081CC1" w14:textId="77777777" w:rsidR="00C31B7B" w:rsidRDefault="00C31B7B" w:rsidP="00751AD9">
      <w:pPr>
        <w:spacing w:after="0" w:line="240" w:lineRule="auto"/>
      </w:pPr>
      <w:r>
        <w:continuationSeparator/>
      </w:r>
    </w:p>
  </w:footnote>
  <w:footnote w:id="1">
    <w:p w14:paraId="0BACC878" w14:textId="5F00C498" w:rsidR="00F9357A" w:rsidRDefault="00F9357A">
      <w:pPr>
        <w:pStyle w:val="FootnoteText"/>
      </w:pPr>
      <w:r>
        <w:rPr>
          <w:rStyle w:val="FootnoteReference"/>
        </w:rPr>
        <w:footnoteRef/>
      </w:r>
      <w:r>
        <w:t xml:space="preserve"> Please follow CUREC’s </w:t>
      </w:r>
      <w:hyperlink r:id="rId1" w:history="1">
        <w:r w:rsidRPr="0016185D">
          <w:rPr>
            <w:rStyle w:val="Hyperlink"/>
          </w:rPr>
          <w:t xml:space="preserve">Best Practice Guidance on </w:t>
        </w:r>
        <w:r w:rsidR="00843845" w:rsidRPr="00843845">
          <w:rPr>
            <w:rStyle w:val="Hyperlink"/>
          </w:rPr>
          <w:t>Data collection, protection and management</w:t>
        </w:r>
      </w:hyperlink>
    </w:p>
  </w:footnote>
  <w:footnote w:id="2">
    <w:p w14:paraId="7E93509F" w14:textId="5C2BE64B" w:rsidR="0011452E" w:rsidRDefault="0011452E" w:rsidP="0011452E">
      <w:pPr>
        <w:pStyle w:val="FootnoteText"/>
      </w:pPr>
      <w:r>
        <w:rPr>
          <w:rStyle w:val="FootnoteReference"/>
        </w:rPr>
        <w:footnoteRef/>
      </w:r>
      <w:r>
        <w:t xml:space="preserve"> </w:t>
      </w:r>
      <w:r w:rsidRPr="00AF22AF">
        <w:t xml:space="preserve">This should be a minimum of three years after publication according to </w:t>
      </w:r>
      <w:hyperlink r:id="rId2" w:history="1">
        <w:r w:rsidRPr="00AF22AF">
          <w:rPr>
            <w:rStyle w:val="Hyperlink"/>
          </w:rPr>
          <w:t>University Policy</w:t>
        </w:r>
      </w:hyperlink>
      <w:r w:rsidRPr="00AF22AF">
        <w:t xml:space="preserve">, or longer depending on </w:t>
      </w:r>
      <w:hyperlink r:id="rId3" w:history="1">
        <w:r w:rsidRPr="00AF22AF">
          <w:rPr>
            <w:rStyle w:val="Hyperlink"/>
          </w:rPr>
          <w:t>funder requirements</w:t>
        </w:r>
      </w:hyperlink>
      <w:r w:rsidRPr="00AF22AF">
        <w:t>.</w:t>
      </w:r>
    </w:p>
  </w:footnote>
  <w:footnote w:id="3">
    <w:p w14:paraId="7488EA54" w14:textId="77777777" w:rsidR="005F3CD5" w:rsidRDefault="005F3CD5">
      <w:pPr>
        <w:pStyle w:val="FootnoteText"/>
      </w:pPr>
      <w:r>
        <w:rPr>
          <w:rStyle w:val="FootnoteReference"/>
        </w:rPr>
        <w:footnoteRef/>
      </w:r>
      <w:r>
        <w:t xml:space="preserve"> Oxford students following D.Phil., M.Litt. and M.Sc. (by Research) courses should refer to </w:t>
      </w:r>
      <w:hyperlink r:id="rId4" w:history="1">
        <w:r w:rsidRPr="00AD62A2">
          <w:rPr>
            <w:rStyle w:val="Hyperlink"/>
          </w:rPr>
          <w:t>http://www.bodleian.ox.ac.uk/ora/o</w:t>
        </w:r>
        <w:bookmarkStart w:id="0" w:name="_GoBack"/>
        <w:bookmarkEnd w:id="0"/>
        <w:r w:rsidRPr="00AD62A2">
          <w:rPr>
            <w:rStyle w:val="Hyperlink"/>
          </w:rPr>
          <w:t>xford_etheses</w:t>
        </w:r>
      </w:hyperlink>
      <w:r>
        <w:t xml:space="preserve">. </w:t>
      </w:r>
    </w:p>
  </w:footnote>
  <w:footnote w:id="4">
    <w:p w14:paraId="4392A169" w14:textId="3C92DF84" w:rsidR="005F3CD5" w:rsidRDefault="005F3CD5">
      <w:pPr>
        <w:pStyle w:val="FootnoteText"/>
      </w:pPr>
      <w:r>
        <w:rPr>
          <w:rStyle w:val="FootnoteReference"/>
        </w:rPr>
        <w:footnoteRef/>
      </w:r>
      <w:r>
        <w:t xml:space="preserve"> </w:t>
      </w:r>
      <w:r w:rsidR="00AF22AF" w:rsidRPr="00AF22AF">
        <w:t xml:space="preserve">Please note that </w:t>
      </w:r>
      <w:r w:rsidR="00692E69">
        <w:t>‘</w:t>
      </w:r>
      <w:hyperlink r:id="rId5" w:anchor="S" w:history="1">
        <w:r w:rsidR="00AF22AF" w:rsidRPr="00F415F1">
          <w:rPr>
            <w:rStyle w:val="Hyperlink"/>
          </w:rPr>
          <w:t>special category</w:t>
        </w:r>
      </w:hyperlink>
      <w:r w:rsidR="00692E69">
        <w:t xml:space="preserve">’ </w:t>
      </w:r>
      <w:r w:rsidRPr="00AF22AF">
        <w:t>or sensitive data is defined in the General Data Protection Regulation as information about an individual’s: race; ethnic origin; politics; religion; trade union membership; genetics; biometrics (where used for ID purposes); health; sex life; or sexual orientation</w:t>
      </w:r>
      <w:r w:rsidR="00AF22AF" w:rsidRPr="00AF22AF">
        <w:t>.</w:t>
      </w:r>
      <w:r w:rsidR="00AF22AF">
        <w:rPr>
          <w:rFonts w:eastAsia="Times New Roman" w:cs="Times New Roman"/>
          <w:color w:val="000000"/>
          <w:lang w:eastAsia="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32499" w14:textId="2E1A4CFA" w:rsidR="00DA36C5" w:rsidRDefault="00DA36C5">
    <w:pPr>
      <w:pStyle w:val="Header"/>
    </w:pPr>
    <w:r w:rsidRPr="008F7D98">
      <w:rPr>
        <w:noProof/>
        <w:lang w:eastAsia="en-GB"/>
      </w:rPr>
      <w:drawing>
        <wp:anchor distT="0" distB="0" distL="114300" distR="114300" simplePos="0" relativeHeight="251659264" behindDoc="0" locked="0" layoutInCell="1" allowOverlap="1" wp14:anchorId="4207F0C8" wp14:editId="030FD4D8">
          <wp:simplePos x="0" y="0"/>
          <wp:positionH relativeFrom="margin">
            <wp:align>right</wp:align>
          </wp:positionH>
          <wp:positionV relativeFrom="margin">
            <wp:posOffset>-544830</wp:posOffset>
          </wp:positionV>
          <wp:extent cx="1095375" cy="1095375"/>
          <wp:effectExtent l="0" t="0" r="9525" b="9525"/>
          <wp:wrapSquare wrapText="bothSides"/>
          <wp:docPr id="2" name="Picture 2" descr="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ty of Oxf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3BC0"/>
    <w:multiLevelType w:val="hybridMultilevel"/>
    <w:tmpl w:val="0EC6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A5C7E"/>
    <w:multiLevelType w:val="hybridMultilevel"/>
    <w:tmpl w:val="64A8D552"/>
    <w:lvl w:ilvl="0" w:tplc="A9C806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A59B4"/>
    <w:multiLevelType w:val="hybridMultilevel"/>
    <w:tmpl w:val="4E7A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C412D"/>
    <w:multiLevelType w:val="hybridMultilevel"/>
    <w:tmpl w:val="1E7A97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4476C"/>
    <w:multiLevelType w:val="hybridMultilevel"/>
    <w:tmpl w:val="9AB229D6"/>
    <w:lvl w:ilvl="0" w:tplc="B0D2DD8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F4A9D"/>
    <w:multiLevelType w:val="hybridMultilevel"/>
    <w:tmpl w:val="4D42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C6B16"/>
    <w:multiLevelType w:val="hybridMultilevel"/>
    <w:tmpl w:val="BEE047A4"/>
    <w:lvl w:ilvl="0" w:tplc="4114FFC4">
      <w:start w:val="3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D7CFE"/>
    <w:multiLevelType w:val="hybridMultilevel"/>
    <w:tmpl w:val="12722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7C5F18"/>
    <w:multiLevelType w:val="hybridMultilevel"/>
    <w:tmpl w:val="E88C09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0A3C0B"/>
    <w:multiLevelType w:val="hybridMultilevel"/>
    <w:tmpl w:val="491E76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0731EF"/>
    <w:multiLevelType w:val="hybridMultilevel"/>
    <w:tmpl w:val="D466E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20A56"/>
    <w:multiLevelType w:val="hybridMultilevel"/>
    <w:tmpl w:val="8C84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47C94"/>
    <w:multiLevelType w:val="hybridMultilevel"/>
    <w:tmpl w:val="720A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2"/>
  </w:num>
  <w:num w:numId="5">
    <w:abstractNumId w:val="4"/>
  </w:num>
  <w:num w:numId="6">
    <w:abstractNumId w:val="8"/>
  </w:num>
  <w:num w:numId="7">
    <w:abstractNumId w:val="12"/>
  </w:num>
  <w:num w:numId="8">
    <w:abstractNumId w:val="7"/>
  </w:num>
  <w:num w:numId="9">
    <w:abstractNumId w:val="5"/>
  </w:num>
  <w:num w:numId="10">
    <w:abstractNumId w:val="11"/>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68"/>
    <w:rsid w:val="00004530"/>
    <w:rsid w:val="000077BC"/>
    <w:rsid w:val="0001750C"/>
    <w:rsid w:val="0002080B"/>
    <w:rsid w:val="00021229"/>
    <w:rsid w:val="00023D8F"/>
    <w:rsid w:val="00024096"/>
    <w:rsid w:val="0002577B"/>
    <w:rsid w:val="000270BB"/>
    <w:rsid w:val="00027563"/>
    <w:rsid w:val="000333A3"/>
    <w:rsid w:val="00033F38"/>
    <w:rsid w:val="00043075"/>
    <w:rsid w:val="00064589"/>
    <w:rsid w:val="000705EF"/>
    <w:rsid w:val="00071F02"/>
    <w:rsid w:val="00072EDF"/>
    <w:rsid w:val="00082264"/>
    <w:rsid w:val="00092F06"/>
    <w:rsid w:val="000934DA"/>
    <w:rsid w:val="00093BF6"/>
    <w:rsid w:val="00096E17"/>
    <w:rsid w:val="000A3DCA"/>
    <w:rsid w:val="000A49DD"/>
    <w:rsid w:val="000A7AB5"/>
    <w:rsid w:val="000B3FAB"/>
    <w:rsid w:val="000B4964"/>
    <w:rsid w:val="000B7BE1"/>
    <w:rsid w:val="000C117D"/>
    <w:rsid w:val="000D1EDC"/>
    <w:rsid w:val="000D2662"/>
    <w:rsid w:val="000D33C4"/>
    <w:rsid w:val="000E3D3B"/>
    <w:rsid w:val="000F091C"/>
    <w:rsid w:val="000F2FB9"/>
    <w:rsid w:val="000F3618"/>
    <w:rsid w:val="000F364A"/>
    <w:rsid w:val="000F4E74"/>
    <w:rsid w:val="001042C0"/>
    <w:rsid w:val="00104605"/>
    <w:rsid w:val="0011452E"/>
    <w:rsid w:val="00115B07"/>
    <w:rsid w:val="001176DE"/>
    <w:rsid w:val="00120B00"/>
    <w:rsid w:val="00124291"/>
    <w:rsid w:val="001337A2"/>
    <w:rsid w:val="00135C57"/>
    <w:rsid w:val="00136AFA"/>
    <w:rsid w:val="0015566E"/>
    <w:rsid w:val="00155673"/>
    <w:rsid w:val="001604AA"/>
    <w:rsid w:val="0016185D"/>
    <w:rsid w:val="001620C3"/>
    <w:rsid w:val="00166ABF"/>
    <w:rsid w:val="00170E29"/>
    <w:rsid w:val="00173E3E"/>
    <w:rsid w:val="001831E9"/>
    <w:rsid w:val="00186835"/>
    <w:rsid w:val="00187AE1"/>
    <w:rsid w:val="00190BEE"/>
    <w:rsid w:val="001945D7"/>
    <w:rsid w:val="001A0F18"/>
    <w:rsid w:val="001A47F9"/>
    <w:rsid w:val="001B29EF"/>
    <w:rsid w:val="001B3DF5"/>
    <w:rsid w:val="001D0715"/>
    <w:rsid w:val="001E3884"/>
    <w:rsid w:val="001E4EA1"/>
    <w:rsid w:val="001E636F"/>
    <w:rsid w:val="001E6737"/>
    <w:rsid w:val="001F2381"/>
    <w:rsid w:val="001F79AA"/>
    <w:rsid w:val="00203E6D"/>
    <w:rsid w:val="00205CE9"/>
    <w:rsid w:val="00215968"/>
    <w:rsid w:val="002212B4"/>
    <w:rsid w:val="002219FB"/>
    <w:rsid w:val="00224349"/>
    <w:rsid w:val="002330AF"/>
    <w:rsid w:val="00241921"/>
    <w:rsid w:val="002510CD"/>
    <w:rsid w:val="002543DF"/>
    <w:rsid w:val="00254625"/>
    <w:rsid w:val="00261AEA"/>
    <w:rsid w:val="00270E6B"/>
    <w:rsid w:val="00274DFD"/>
    <w:rsid w:val="00292A79"/>
    <w:rsid w:val="002B0712"/>
    <w:rsid w:val="002C0AFF"/>
    <w:rsid w:val="002C2FE4"/>
    <w:rsid w:val="002C507B"/>
    <w:rsid w:val="002C7EBA"/>
    <w:rsid w:val="002F25B7"/>
    <w:rsid w:val="00303737"/>
    <w:rsid w:val="00304A68"/>
    <w:rsid w:val="003135C4"/>
    <w:rsid w:val="0031621B"/>
    <w:rsid w:val="00320993"/>
    <w:rsid w:val="00322752"/>
    <w:rsid w:val="00323756"/>
    <w:rsid w:val="00323E71"/>
    <w:rsid w:val="0034741A"/>
    <w:rsid w:val="003510FE"/>
    <w:rsid w:val="00352F24"/>
    <w:rsid w:val="00354080"/>
    <w:rsid w:val="0035440F"/>
    <w:rsid w:val="0037445D"/>
    <w:rsid w:val="003775C9"/>
    <w:rsid w:val="003819CD"/>
    <w:rsid w:val="003A1E98"/>
    <w:rsid w:val="003A27CB"/>
    <w:rsid w:val="003B3FAB"/>
    <w:rsid w:val="003B5422"/>
    <w:rsid w:val="003B5720"/>
    <w:rsid w:val="003C7F65"/>
    <w:rsid w:val="003D5424"/>
    <w:rsid w:val="003E2C43"/>
    <w:rsid w:val="003F0CF2"/>
    <w:rsid w:val="004010F4"/>
    <w:rsid w:val="00404D9E"/>
    <w:rsid w:val="00405B8B"/>
    <w:rsid w:val="00420B57"/>
    <w:rsid w:val="00421318"/>
    <w:rsid w:val="00422A31"/>
    <w:rsid w:val="004233E1"/>
    <w:rsid w:val="004239AC"/>
    <w:rsid w:val="0045061B"/>
    <w:rsid w:val="00456971"/>
    <w:rsid w:val="00466200"/>
    <w:rsid w:val="004721B0"/>
    <w:rsid w:val="00472404"/>
    <w:rsid w:val="004739E9"/>
    <w:rsid w:val="004813C3"/>
    <w:rsid w:val="00485D89"/>
    <w:rsid w:val="004900BA"/>
    <w:rsid w:val="004A1AB3"/>
    <w:rsid w:val="004A610C"/>
    <w:rsid w:val="004A61CC"/>
    <w:rsid w:val="004D2713"/>
    <w:rsid w:val="004D3614"/>
    <w:rsid w:val="004D5AE8"/>
    <w:rsid w:val="004E0F54"/>
    <w:rsid w:val="004E4CC0"/>
    <w:rsid w:val="004F48FE"/>
    <w:rsid w:val="00507F27"/>
    <w:rsid w:val="00510730"/>
    <w:rsid w:val="00511DE1"/>
    <w:rsid w:val="00517D0C"/>
    <w:rsid w:val="00521AD4"/>
    <w:rsid w:val="00522807"/>
    <w:rsid w:val="0052346E"/>
    <w:rsid w:val="00527F49"/>
    <w:rsid w:val="00532302"/>
    <w:rsid w:val="00532C3C"/>
    <w:rsid w:val="005339B3"/>
    <w:rsid w:val="00534F13"/>
    <w:rsid w:val="00536FC7"/>
    <w:rsid w:val="005412E9"/>
    <w:rsid w:val="00545D8C"/>
    <w:rsid w:val="00557254"/>
    <w:rsid w:val="00565F6E"/>
    <w:rsid w:val="00567215"/>
    <w:rsid w:val="00583173"/>
    <w:rsid w:val="00596E3D"/>
    <w:rsid w:val="005A00BF"/>
    <w:rsid w:val="005A1114"/>
    <w:rsid w:val="005B068F"/>
    <w:rsid w:val="005B37A7"/>
    <w:rsid w:val="005B3957"/>
    <w:rsid w:val="005B5FA2"/>
    <w:rsid w:val="005C2C62"/>
    <w:rsid w:val="005C616A"/>
    <w:rsid w:val="005D1BC4"/>
    <w:rsid w:val="005D3EA3"/>
    <w:rsid w:val="005E294A"/>
    <w:rsid w:val="005E39E8"/>
    <w:rsid w:val="005F3CD5"/>
    <w:rsid w:val="00614C67"/>
    <w:rsid w:val="00622B43"/>
    <w:rsid w:val="00631A55"/>
    <w:rsid w:val="00631DDC"/>
    <w:rsid w:val="00632D52"/>
    <w:rsid w:val="00642B16"/>
    <w:rsid w:val="00650838"/>
    <w:rsid w:val="00652992"/>
    <w:rsid w:val="006631EC"/>
    <w:rsid w:val="00676138"/>
    <w:rsid w:val="00680FA9"/>
    <w:rsid w:val="00682709"/>
    <w:rsid w:val="00692E69"/>
    <w:rsid w:val="0069405A"/>
    <w:rsid w:val="006A0C47"/>
    <w:rsid w:val="006A3760"/>
    <w:rsid w:val="006A591A"/>
    <w:rsid w:val="006B19BD"/>
    <w:rsid w:val="006B60ED"/>
    <w:rsid w:val="006C5660"/>
    <w:rsid w:val="006D0A28"/>
    <w:rsid w:val="00702EBF"/>
    <w:rsid w:val="0070738D"/>
    <w:rsid w:val="0073457D"/>
    <w:rsid w:val="007349E2"/>
    <w:rsid w:val="00736845"/>
    <w:rsid w:val="00742609"/>
    <w:rsid w:val="00751AD9"/>
    <w:rsid w:val="00754031"/>
    <w:rsid w:val="0076101F"/>
    <w:rsid w:val="007710F6"/>
    <w:rsid w:val="00773A74"/>
    <w:rsid w:val="00774133"/>
    <w:rsid w:val="00776846"/>
    <w:rsid w:val="00781D1F"/>
    <w:rsid w:val="00783694"/>
    <w:rsid w:val="00786A93"/>
    <w:rsid w:val="00790844"/>
    <w:rsid w:val="00794E36"/>
    <w:rsid w:val="00795CCC"/>
    <w:rsid w:val="007A50CB"/>
    <w:rsid w:val="007A58B3"/>
    <w:rsid w:val="007A6F7A"/>
    <w:rsid w:val="007C6D10"/>
    <w:rsid w:val="007D3B3A"/>
    <w:rsid w:val="007E0146"/>
    <w:rsid w:val="007E177E"/>
    <w:rsid w:val="007F08D2"/>
    <w:rsid w:val="007F163D"/>
    <w:rsid w:val="008076B6"/>
    <w:rsid w:val="008078EE"/>
    <w:rsid w:val="00811419"/>
    <w:rsid w:val="00813733"/>
    <w:rsid w:val="0082064A"/>
    <w:rsid w:val="0083309C"/>
    <w:rsid w:val="008336A0"/>
    <w:rsid w:val="0083688D"/>
    <w:rsid w:val="008405C8"/>
    <w:rsid w:val="00843845"/>
    <w:rsid w:val="00876AB0"/>
    <w:rsid w:val="00883423"/>
    <w:rsid w:val="00884CBE"/>
    <w:rsid w:val="008852BA"/>
    <w:rsid w:val="00890645"/>
    <w:rsid w:val="008962E0"/>
    <w:rsid w:val="00896CA9"/>
    <w:rsid w:val="008B65EE"/>
    <w:rsid w:val="008B7C16"/>
    <w:rsid w:val="008C12FB"/>
    <w:rsid w:val="008C4EF0"/>
    <w:rsid w:val="008E02B6"/>
    <w:rsid w:val="008E0791"/>
    <w:rsid w:val="008E0E33"/>
    <w:rsid w:val="008E54D0"/>
    <w:rsid w:val="008E5E0C"/>
    <w:rsid w:val="008F08A6"/>
    <w:rsid w:val="008F14FC"/>
    <w:rsid w:val="008F1BCF"/>
    <w:rsid w:val="008F2EB3"/>
    <w:rsid w:val="008F7A06"/>
    <w:rsid w:val="008F7D98"/>
    <w:rsid w:val="00902BAC"/>
    <w:rsid w:val="00907AE4"/>
    <w:rsid w:val="00914AD7"/>
    <w:rsid w:val="009206A7"/>
    <w:rsid w:val="00924DF0"/>
    <w:rsid w:val="009324A5"/>
    <w:rsid w:val="00932E8A"/>
    <w:rsid w:val="00933CDA"/>
    <w:rsid w:val="00951EFD"/>
    <w:rsid w:val="00957BEE"/>
    <w:rsid w:val="009676C2"/>
    <w:rsid w:val="009720D2"/>
    <w:rsid w:val="009816FC"/>
    <w:rsid w:val="009819F6"/>
    <w:rsid w:val="00985D81"/>
    <w:rsid w:val="0099680F"/>
    <w:rsid w:val="009B007D"/>
    <w:rsid w:val="009B1195"/>
    <w:rsid w:val="009B3502"/>
    <w:rsid w:val="009B741A"/>
    <w:rsid w:val="009D5514"/>
    <w:rsid w:val="009D5D90"/>
    <w:rsid w:val="009D6D45"/>
    <w:rsid w:val="009E2C5F"/>
    <w:rsid w:val="009E78C6"/>
    <w:rsid w:val="00A04750"/>
    <w:rsid w:val="00A04DDE"/>
    <w:rsid w:val="00A14119"/>
    <w:rsid w:val="00A21CEA"/>
    <w:rsid w:val="00A27DCD"/>
    <w:rsid w:val="00A300DB"/>
    <w:rsid w:val="00A34E51"/>
    <w:rsid w:val="00A36BED"/>
    <w:rsid w:val="00A44E72"/>
    <w:rsid w:val="00A46EEE"/>
    <w:rsid w:val="00A5161C"/>
    <w:rsid w:val="00A54A5B"/>
    <w:rsid w:val="00A54E6B"/>
    <w:rsid w:val="00A56B45"/>
    <w:rsid w:val="00A65D2E"/>
    <w:rsid w:val="00A679CF"/>
    <w:rsid w:val="00A8043B"/>
    <w:rsid w:val="00A8318B"/>
    <w:rsid w:val="00A8503A"/>
    <w:rsid w:val="00A86283"/>
    <w:rsid w:val="00A91BDB"/>
    <w:rsid w:val="00A97AD0"/>
    <w:rsid w:val="00AC25B9"/>
    <w:rsid w:val="00AC65EF"/>
    <w:rsid w:val="00AD054D"/>
    <w:rsid w:val="00AD0FB1"/>
    <w:rsid w:val="00AD7BBA"/>
    <w:rsid w:val="00AE0EE7"/>
    <w:rsid w:val="00AE3B51"/>
    <w:rsid w:val="00AF069C"/>
    <w:rsid w:val="00AF1914"/>
    <w:rsid w:val="00AF1B6D"/>
    <w:rsid w:val="00AF1EA1"/>
    <w:rsid w:val="00AF1FBA"/>
    <w:rsid w:val="00AF22AF"/>
    <w:rsid w:val="00AF525A"/>
    <w:rsid w:val="00AF6039"/>
    <w:rsid w:val="00B03590"/>
    <w:rsid w:val="00B06BF1"/>
    <w:rsid w:val="00B15189"/>
    <w:rsid w:val="00B15261"/>
    <w:rsid w:val="00B27789"/>
    <w:rsid w:val="00B305F7"/>
    <w:rsid w:val="00B31290"/>
    <w:rsid w:val="00B3139F"/>
    <w:rsid w:val="00B361EC"/>
    <w:rsid w:val="00B404E9"/>
    <w:rsid w:val="00B40BE6"/>
    <w:rsid w:val="00B451FA"/>
    <w:rsid w:val="00B46154"/>
    <w:rsid w:val="00B47237"/>
    <w:rsid w:val="00B56D4B"/>
    <w:rsid w:val="00B7445E"/>
    <w:rsid w:val="00B80277"/>
    <w:rsid w:val="00B80C19"/>
    <w:rsid w:val="00B861B0"/>
    <w:rsid w:val="00B86437"/>
    <w:rsid w:val="00B91C59"/>
    <w:rsid w:val="00B934CF"/>
    <w:rsid w:val="00B945D5"/>
    <w:rsid w:val="00B94B2B"/>
    <w:rsid w:val="00B955DA"/>
    <w:rsid w:val="00BA2541"/>
    <w:rsid w:val="00BA3675"/>
    <w:rsid w:val="00BA533B"/>
    <w:rsid w:val="00BB226E"/>
    <w:rsid w:val="00BB25F6"/>
    <w:rsid w:val="00BC31DF"/>
    <w:rsid w:val="00BC41D4"/>
    <w:rsid w:val="00BC72C1"/>
    <w:rsid w:val="00BD04E5"/>
    <w:rsid w:val="00BD3C63"/>
    <w:rsid w:val="00BD563D"/>
    <w:rsid w:val="00BE3C3D"/>
    <w:rsid w:val="00BF6470"/>
    <w:rsid w:val="00C02E1D"/>
    <w:rsid w:val="00C057D8"/>
    <w:rsid w:val="00C07E93"/>
    <w:rsid w:val="00C13B2C"/>
    <w:rsid w:val="00C16DAC"/>
    <w:rsid w:val="00C17BF6"/>
    <w:rsid w:val="00C20CCD"/>
    <w:rsid w:val="00C210DD"/>
    <w:rsid w:val="00C31207"/>
    <w:rsid w:val="00C31B7B"/>
    <w:rsid w:val="00C36C8F"/>
    <w:rsid w:val="00C42059"/>
    <w:rsid w:val="00C61DE1"/>
    <w:rsid w:val="00C64898"/>
    <w:rsid w:val="00C7341A"/>
    <w:rsid w:val="00C758D8"/>
    <w:rsid w:val="00C77115"/>
    <w:rsid w:val="00C82657"/>
    <w:rsid w:val="00C9083F"/>
    <w:rsid w:val="00CA2E90"/>
    <w:rsid w:val="00CA325F"/>
    <w:rsid w:val="00CB56B0"/>
    <w:rsid w:val="00CB6E7F"/>
    <w:rsid w:val="00CB7E32"/>
    <w:rsid w:val="00CC236E"/>
    <w:rsid w:val="00CC3604"/>
    <w:rsid w:val="00CD39C4"/>
    <w:rsid w:val="00CD48BC"/>
    <w:rsid w:val="00CD748B"/>
    <w:rsid w:val="00CE4B5C"/>
    <w:rsid w:val="00CE643F"/>
    <w:rsid w:val="00CF5247"/>
    <w:rsid w:val="00D009FF"/>
    <w:rsid w:val="00D059A3"/>
    <w:rsid w:val="00D152D0"/>
    <w:rsid w:val="00D21D99"/>
    <w:rsid w:val="00D3229D"/>
    <w:rsid w:val="00D512FE"/>
    <w:rsid w:val="00D52FD4"/>
    <w:rsid w:val="00D65FC8"/>
    <w:rsid w:val="00D66182"/>
    <w:rsid w:val="00D833DE"/>
    <w:rsid w:val="00D834B9"/>
    <w:rsid w:val="00DA36C5"/>
    <w:rsid w:val="00DB2481"/>
    <w:rsid w:val="00DB2A45"/>
    <w:rsid w:val="00DB3754"/>
    <w:rsid w:val="00DC251F"/>
    <w:rsid w:val="00DD0A55"/>
    <w:rsid w:val="00DD3739"/>
    <w:rsid w:val="00DD767E"/>
    <w:rsid w:val="00DE0192"/>
    <w:rsid w:val="00DE2F0D"/>
    <w:rsid w:val="00DF627D"/>
    <w:rsid w:val="00E00148"/>
    <w:rsid w:val="00E04665"/>
    <w:rsid w:val="00E07F1D"/>
    <w:rsid w:val="00E11DBE"/>
    <w:rsid w:val="00E15603"/>
    <w:rsid w:val="00E1764D"/>
    <w:rsid w:val="00E2276B"/>
    <w:rsid w:val="00E23E1C"/>
    <w:rsid w:val="00E35961"/>
    <w:rsid w:val="00E37D37"/>
    <w:rsid w:val="00E41D6F"/>
    <w:rsid w:val="00E513B8"/>
    <w:rsid w:val="00E5586B"/>
    <w:rsid w:val="00E566CD"/>
    <w:rsid w:val="00E56CEF"/>
    <w:rsid w:val="00E65B31"/>
    <w:rsid w:val="00E67826"/>
    <w:rsid w:val="00E70018"/>
    <w:rsid w:val="00E72106"/>
    <w:rsid w:val="00E75269"/>
    <w:rsid w:val="00E93338"/>
    <w:rsid w:val="00E94494"/>
    <w:rsid w:val="00E95996"/>
    <w:rsid w:val="00EA1168"/>
    <w:rsid w:val="00EB0D11"/>
    <w:rsid w:val="00EB1E86"/>
    <w:rsid w:val="00EB7D06"/>
    <w:rsid w:val="00EB7F2A"/>
    <w:rsid w:val="00EC4C0F"/>
    <w:rsid w:val="00EC574A"/>
    <w:rsid w:val="00ED49F9"/>
    <w:rsid w:val="00ED4DA0"/>
    <w:rsid w:val="00EE2CD0"/>
    <w:rsid w:val="00EF531A"/>
    <w:rsid w:val="00F00AC7"/>
    <w:rsid w:val="00F04BB3"/>
    <w:rsid w:val="00F052A9"/>
    <w:rsid w:val="00F13EA5"/>
    <w:rsid w:val="00F22BAA"/>
    <w:rsid w:val="00F247D0"/>
    <w:rsid w:val="00F271EC"/>
    <w:rsid w:val="00F368C4"/>
    <w:rsid w:val="00F415F1"/>
    <w:rsid w:val="00F54929"/>
    <w:rsid w:val="00F63010"/>
    <w:rsid w:val="00F6423F"/>
    <w:rsid w:val="00F64DEC"/>
    <w:rsid w:val="00F64FA6"/>
    <w:rsid w:val="00F753CC"/>
    <w:rsid w:val="00F85AD3"/>
    <w:rsid w:val="00F87122"/>
    <w:rsid w:val="00F905A8"/>
    <w:rsid w:val="00F91A43"/>
    <w:rsid w:val="00F92BB3"/>
    <w:rsid w:val="00F9357A"/>
    <w:rsid w:val="00FA493A"/>
    <w:rsid w:val="00FA64E7"/>
    <w:rsid w:val="00FB3403"/>
    <w:rsid w:val="00FB4849"/>
    <w:rsid w:val="00FC120A"/>
    <w:rsid w:val="00FC159E"/>
    <w:rsid w:val="00FC19D7"/>
    <w:rsid w:val="00FC5B79"/>
    <w:rsid w:val="00FD3086"/>
    <w:rsid w:val="00FF35A2"/>
    <w:rsid w:val="00FF61A0"/>
    <w:rsid w:val="00FF6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BDCB8C2"/>
  <w15:docId w15:val="{D52BDCA1-9740-4F34-8AE9-E8A4E8A1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07B"/>
    <w:pPr>
      <w:jc w:val="center"/>
      <w:outlineLvl w:val="0"/>
    </w:pPr>
    <w:rPr>
      <w:b/>
    </w:rPr>
  </w:style>
  <w:style w:type="paragraph" w:styleId="Heading2">
    <w:name w:val="heading 2"/>
    <w:basedOn w:val="Normal"/>
    <w:next w:val="Normal"/>
    <w:link w:val="Heading2Char"/>
    <w:uiPriority w:val="9"/>
    <w:unhideWhenUsed/>
    <w:qFormat/>
    <w:rsid w:val="003135C4"/>
    <w:pPr>
      <w:spacing w:before="3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20A"/>
    <w:pPr>
      <w:spacing w:before="120"/>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EA1168"/>
    <w:rPr>
      <w:sz w:val="16"/>
      <w:szCs w:val="16"/>
    </w:rPr>
  </w:style>
  <w:style w:type="paragraph" w:styleId="CommentText">
    <w:name w:val="annotation text"/>
    <w:basedOn w:val="Normal"/>
    <w:link w:val="CommentTextChar"/>
    <w:uiPriority w:val="99"/>
    <w:semiHidden/>
    <w:unhideWhenUsed/>
    <w:rsid w:val="00EA1168"/>
    <w:pPr>
      <w:spacing w:line="240" w:lineRule="auto"/>
    </w:pPr>
    <w:rPr>
      <w:sz w:val="20"/>
      <w:szCs w:val="20"/>
    </w:rPr>
  </w:style>
  <w:style w:type="character" w:customStyle="1" w:styleId="CommentTextChar">
    <w:name w:val="Comment Text Char"/>
    <w:basedOn w:val="DefaultParagraphFont"/>
    <w:link w:val="CommentText"/>
    <w:uiPriority w:val="99"/>
    <w:semiHidden/>
    <w:rsid w:val="00EA1168"/>
    <w:rPr>
      <w:sz w:val="20"/>
      <w:szCs w:val="20"/>
    </w:rPr>
  </w:style>
  <w:style w:type="paragraph" w:styleId="CommentSubject">
    <w:name w:val="annotation subject"/>
    <w:basedOn w:val="CommentText"/>
    <w:next w:val="CommentText"/>
    <w:link w:val="CommentSubjectChar"/>
    <w:uiPriority w:val="99"/>
    <w:semiHidden/>
    <w:unhideWhenUsed/>
    <w:rsid w:val="00EA1168"/>
    <w:rPr>
      <w:b/>
      <w:bCs/>
    </w:rPr>
  </w:style>
  <w:style w:type="character" w:customStyle="1" w:styleId="CommentSubjectChar">
    <w:name w:val="Comment Subject Char"/>
    <w:basedOn w:val="CommentTextChar"/>
    <w:link w:val="CommentSubject"/>
    <w:uiPriority w:val="99"/>
    <w:semiHidden/>
    <w:rsid w:val="00EA1168"/>
    <w:rPr>
      <w:b/>
      <w:bCs/>
      <w:sz w:val="20"/>
      <w:szCs w:val="20"/>
    </w:rPr>
  </w:style>
  <w:style w:type="paragraph" w:styleId="BalloonText">
    <w:name w:val="Balloon Text"/>
    <w:basedOn w:val="Normal"/>
    <w:link w:val="BalloonTextChar"/>
    <w:uiPriority w:val="99"/>
    <w:semiHidden/>
    <w:unhideWhenUsed/>
    <w:rsid w:val="00EA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168"/>
    <w:rPr>
      <w:rFonts w:ascii="Tahoma" w:hAnsi="Tahoma" w:cs="Tahoma"/>
      <w:sz w:val="16"/>
      <w:szCs w:val="16"/>
    </w:rPr>
  </w:style>
  <w:style w:type="character" w:styleId="Hyperlink">
    <w:name w:val="Hyperlink"/>
    <w:basedOn w:val="DefaultParagraphFont"/>
    <w:uiPriority w:val="99"/>
    <w:unhideWhenUsed/>
    <w:rsid w:val="006B60ED"/>
    <w:rPr>
      <w:color w:val="0000FF" w:themeColor="hyperlink"/>
      <w:u w:val="single"/>
    </w:rPr>
  </w:style>
  <w:style w:type="paragraph" w:styleId="Header">
    <w:name w:val="header"/>
    <w:basedOn w:val="Normal"/>
    <w:link w:val="HeaderChar"/>
    <w:unhideWhenUsed/>
    <w:rsid w:val="00751AD9"/>
    <w:pPr>
      <w:tabs>
        <w:tab w:val="center" w:pos="4513"/>
        <w:tab w:val="right" w:pos="9026"/>
      </w:tabs>
      <w:spacing w:after="0" w:line="240" w:lineRule="auto"/>
    </w:pPr>
  </w:style>
  <w:style w:type="character" w:customStyle="1" w:styleId="HeaderChar">
    <w:name w:val="Header Char"/>
    <w:basedOn w:val="DefaultParagraphFont"/>
    <w:link w:val="Header"/>
    <w:rsid w:val="00751AD9"/>
  </w:style>
  <w:style w:type="paragraph" w:styleId="Footer">
    <w:name w:val="footer"/>
    <w:basedOn w:val="Normal"/>
    <w:link w:val="FooterChar"/>
    <w:uiPriority w:val="99"/>
    <w:unhideWhenUsed/>
    <w:rsid w:val="00751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AD9"/>
  </w:style>
  <w:style w:type="paragraph" w:styleId="FootnoteText">
    <w:name w:val="footnote text"/>
    <w:basedOn w:val="Normal"/>
    <w:link w:val="FootnoteTextChar"/>
    <w:uiPriority w:val="99"/>
    <w:semiHidden/>
    <w:unhideWhenUsed/>
    <w:rsid w:val="00C17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7BF6"/>
    <w:rPr>
      <w:sz w:val="20"/>
      <w:szCs w:val="20"/>
    </w:rPr>
  </w:style>
  <w:style w:type="character" w:styleId="FootnoteReference">
    <w:name w:val="footnote reference"/>
    <w:basedOn w:val="DefaultParagraphFont"/>
    <w:uiPriority w:val="99"/>
    <w:semiHidden/>
    <w:unhideWhenUsed/>
    <w:rsid w:val="00C17BF6"/>
    <w:rPr>
      <w:vertAlign w:val="superscript"/>
    </w:rPr>
  </w:style>
  <w:style w:type="paragraph" w:styleId="Revision">
    <w:name w:val="Revision"/>
    <w:hidden/>
    <w:uiPriority w:val="99"/>
    <w:semiHidden/>
    <w:rsid w:val="00C17BF6"/>
    <w:pPr>
      <w:spacing w:after="0" w:line="240" w:lineRule="auto"/>
    </w:pPr>
  </w:style>
  <w:style w:type="character" w:styleId="FollowedHyperlink">
    <w:name w:val="FollowedHyperlink"/>
    <w:basedOn w:val="DefaultParagraphFont"/>
    <w:uiPriority w:val="99"/>
    <w:semiHidden/>
    <w:unhideWhenUsed/>
    <w:rsid w:val="00F905A8"/>
    <w:rPr>
      <w:color w:val="800080" w:themeColor="followedHyperlink"/>
      <w:u w:val="single"/>
    </w:rPr>
  </w:style>
  <w:style w:type="character" w:styleId="Strong">
    <w:name w:val="Strong"/>
    <w:basedOn w:val="DefaultParagraphFont"/>
    <w:uiPriority w:val="22"/>
    <w:qFormat/>
    <w:rsid w:val="001F79AA"/>
    <w:rPr>
      <w:b/>
      <w:bCs/>
    </w:rPr>
  </w:style>
  <w:style w:type="character" w:customStyle="1" w:styleId="mcenoneditable">
    <w:name w:val="mcenoneditable"/>
    <w:basedOn w:val="DefaultParagraphFont"/>
    <w:rsid w:val="00FA493A"/>
  </w:style>
  <w:style w:type="character" w:customStyle="1" w:styleId="Heading1Char">
    <w:name w:val="Heading 1 Char"/>
    <w:basedOn w:val="DefaultParagraphFont"/>
    <w:link w:val="Heading1"/>
    <w:uiPriority w:val="9"/>
    <w:rsid w:val="002C507B"/>
    <w:rPr>
      <w:b/>
    </w:rPr>
  </w:style>
  <w:style w:type="character" w:customStyle="1" w:styleId="Heading2Char">
    <w:name w:val="Heading 2 Char"/>
    <w:basedOn w:val="DefaultParagraphFont"/>
    <w:link w:val="Heading2"/>
    <w:uiPriority w:val="9"/>
    <w:rsid w:val="003135C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10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governance/ethics/resources/consent" TargetMode="External"/><Relationship Id="rId13" Type="http://schemas.openxmlformats.org/officeDocument/2006/relationships/hyperlink" Target="https://researchsupport.admin.ox.ac.uk/governance/ethics/resources/guidance" TargetMode="External"/><Relationship Id="rId18" Type="http://schemas.openxmlformats.org/officeDocument/2006/relationships/hyperlink" Target="https://researchsupport.admin.ox.ac.uk/covid-19/dat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searchsupport.admin.ox.ac.uk/governance/ethics/faqs-glossary/glossary" TargetMode="External"/><Relationship Id="rId7" Type="http://schemas.openxmlformats.org/officeDocument/2006/relationships/endnotes" Target="endnotes.xml"/><Relationship Id="rId12" Type="http://schemas.openxmlformats.org/officeDocument/2006/relationships/hyperlink" Target="http://researchsupport.admin.ox.ac.uk/governance/ethics/resources/ap" TargetMode="External"/><Relationship Id="rId17" Type="http://schemas.openxmlformats.org/officeDocument/2006/relationships/hyperlink" Target="http://researchsupport.web.ox.ac.uk/sites/default/files/researchsupport/documents/media/template_researcher_record_of_oral_consent.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earchsupport.admin.ox.ac.uk/governance/ethics/resources/consent" TargetMode="External"/><Relationship Id="rId20" Type="http://schemas.openxmlformats.org/officeDocument/2006/relationships/hyperlink" Target="https://compliance.web.ox.ac.uk/individual-r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support.admin.ox.ac.uk/governance/ethics/resources/bp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earchsupport.admin.ox.ac.uk/governance/ethics/resources/consent" TargetMode="External"/><Relationship Id="rId23" Type="http://schemas.openxmlformats.org/officeDocument/2006/relationships/header" Target="header1.xml"/><Relationship Id="rId10" Type="http://schemas.openxmlformats.org/officeDocument/2006/relationships/hyperlink" Target="https://researchsupport.admin.ox.ac.uk/governance/ethics/resources/bpg" TargetMode="External"/><Relationship Id="rId19" Type="http://schemas.openxmlformats.org/officeDocument/2006/relationships/hyperlink" Target="mailto:rgea.complaints@admin.ox.ac.uk" TargetMode="External"/><Relationship Id="rId4" Type="http://schemas.openxmlformats.org/officeDocument/2006/relationships/settings" Target="settings.xml"/><Relationship Id="rId9" Type="http://schemas.openxmlformats.org/officeDocument/2006/relationships/hyperlink" Target="https://researchsupport.admin.ox.ac.uk/governance/ethics/resources/guidance" TargetMode="External"/><Relationship Id="rId14" Type="http://schemas.openxmlformats.org/officeDocument/2006/relationships/hyperlink" Target="https://researchsupport.admin.ox.ac.uk/governance/ethics/resources/bpg"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researchdata.ox.ac.uk/funder-requirements/" TargetMode="External"/><Relationship Id="rId2" Type="http://schemas.openxmlformats.org/officeDocument/2006/relationships/hyperlink" Target="http://researchdata.ox.ac.uk/university-of-oxford-policy-on-the-management-of-research-data-and-records/" TargetMode="External"/><Relationship Id="rId1" Type="http://schemas.openxmlformats.org/officeDocument/2006/relationships/hyperlink" Target="https://researchsupport.admin.ox.ac.uk/governance/ethics/resources/bpg" TargetMode="External"/><Relationship Id="rId5" Type="http://schemas.openxmlformats.org/officeDocument/2006/relationships/hyperlink" Target="https://researchsupport.admin.ox.ac.uk/governance/ethics/faqs-glossary/glossary" TargetMode="External"/><Relationship Id="rId4" Type="http://schemas.openxmlformats.org/officeDocument/2006/relationships/hyperlink" Target="http://www.bodleian.ox.ac.uk/ora/oxford_eth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C86E7-6FFC-4B95-8313-7ED93B33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Oral consent script</vt:lpstr>
    </vt:vector>
  </TitlesOfParts>
  <Company>University of Oxford</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consent script</dc:title>
  <dc:creator>Research ethics and integrity team</dc:creator>
  <cp:keywords>Informed consent</cp:keywords>
  <cp:lastModifiedBy>Jennifer Blaikie</cp:lastModifiedBy>
  <cp:revision>4</cp:revision>
  <cp:lastPrinted>2019-10-08T12:20:00Z</cp:lastPrinted>
  <dcterms:created xsi:type="dcterms:W3CDTF">2021-05-05T13:18:00Z</dcterms:created>
  <dcterms:modified xsi:type="dcterms:W3CDTF">2024-09-20T15:17:00Z</dcterms:modified>
</cp:coreProperties>
</file>